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15" w:rsidRPr="00AA3615" w:rsidRDefault="00AA3615" w:rsidP="00AA3615">
      <w:pPr>
        <w:spacing w:line="360" w:lineRule="auto"/>
        <w:jc w:val="right"/>
        <w:rPr>
          <w:rFonts w:ascii="Arial" w:hAnsi="Arial" w:cs="Arial"/>
        </w:rPr>
      </w:pPr>
      <w:r w:rsidRPr="00AA3615">
        <w:rPr>
          <w:rFonts w:ascii="Arial" w:hAnsi="Arial" w:cs="Arial"/>
        </w:rPr>
        <w:t>HET GESPROKEN WOORD GELDT</w:t>
      </w:r>
    </w:p>
    <w:p w:rsidR="00AA3615" w:rsidRPr="00AA3615" w:rsidRDefault="00AA3615" w:rsidP="00AA3615">
      <w:pPr>
        <w:spacing w:line="360" w:lineRule="auto"/>
        <w:jc w:val="right"/>
        <w:rPr>
          <w:rFonts w:ascii="Arial" w:hAnsi="Arial" w:cs="Arial"/>
        </w:rPr>
      </w:pPr>
      <w:r w:rsidRPr="00AA3615">
        <w:rPr>
          <w:rFonts w:ascii="Arial" w:hAnsi="Arial" w:cs="Arial"/>
          <w:noProof/>
          <w:lang w:eastAsia="nl-NL"/>
        </w:rPr>
        <w:drawing>
          <wp:inline distT="0" distB="0" distL="0" distR="0" wp14:anchorId="2A42DAF6" wp14:editId="61D6DBF1">
            <wp:extent cx="2222500" cy="12065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g_handtekening.jpg"/>
                    <pic:cNvPicPr/>
                  </pic:nvPicPr>
                  <pic:blipFill>
                    <a:blip r:embed="rId7">
                      <a:extLst>
                        <a:ext uri="{28A0092B-C50C-407E-A947-70E740481C1C}">
                          <a14:useLocalDpi xmlns:a14="http://schemas.microsoft.com/office/drawing/2010/main" val="0"/>
                        </a:ext>
                      </a:extLst>
                    </a:blip>
                    <a:stretch>
                      <a:fillRect/>
                    </a:stretch>
                  </pic:blipFill>
                  <pic:spPr>
                    <a:xfrm>
                      <a:off x="0" y="0"/>
                      <a:ext cx="2222500" cy="1206500"/>
                    </a:xfrm>
                    <a:prstGeom prst="rect">
                      <a:avLst/>
                    </a:prstGeom>
                  </pic:spPr>
                </pic:pic>
              </a:graphicData>
            </a:graphic>
          </wp:inline>
        </w:drawing>
      </w:r>
    </w:p>
    <w:p w:rsidR="00537A3E" w:rsidRPr="00AA3615" w:rsidRDefault="00AA3615" w:rsidP="008F3AB7">
      <w:pPr>
        <w:spacing w:line="360" w:lineRule="auto"/>
        <w:rPr>
          <w:rFonts w:ascii="Arial" w:hAnsi="Arial" w:cs="Arial"/>
          <w:sz w:val="36"/>
          <w:szCs w:val="36"/>
        </w:rPr>
      </w:pPr>
      <w:r w:rsidRPr="00AA3615">
        <w:rPr>
          <w:rFonts w:ascii="Arial" w:hAnsi="Arial" w:cs="Arial"/>
          <w:sz w:val="36"/>
          <w:szCs w:val="36"/>
        </w:rPr>
        <w:t>Nieuwjaarsspeech VNG-voorzitter Annemarie Jorritsma</w:t>
      </w:r>
    </w:p>
    <w:p w:rsidR="00AA3615" w:rsidRPr="00AA3615" w:rsidRDefault="00AA3615" w:rsidP="008F3AB7">
      <w:pPr>
        <w:spacing w:line="360" w:lineRule="auto"/>
        <w:rPr>
          <w:rFonts w:ascii="Arial" w:hAnsi="Arial" w:cs="Arial"/>
          <w:b/>
        </w:rPr>
      </w:pPr>
      <w:r w:rsidRPr="00AA3615">
        <w:rPr>
          <w:rFonts w:ascii="Arial" w:hAnsi="Arial" w:cs="Arial"/>
          <w:b/>
        </w:rPr>
        <w:t>8 januari 2015</w:t>
      </w:r>
    </w:p>
    <w:p w:rsidR="0023697F" w:rsidRPr="00AA3615" w:rsidRDefault="0023697F" w:rsidP="008F3AB7">
      <w:pPr>
        <w:spacing w:line="360" w:lineRule="auto"/>
        <w:rPr>
          <w:rFonts w:ascii="Arial" w:hAnsi="Arial" w:cs="Arial"/>
        </w:rPr>
      </w:pPr>
      <w:bookmarkStart w:id="0" w:name="_GoBack"/>
      <w:bookmarkEnd w:id="0"/>
      <w:r w:rsidRPr="00AA3615">
        <w:rPr>
          <w:rFonts w:ascii="Arial" w:hAnsi="Arial" w:cs="Arial"/>
        </w:rPr>
        <w:t>Dames en heren,</w:t>
      </w:r>
    </w:p>
    <w:p w:rsidR="00FA6755" w:rsidRPr="00AA3615" w:rsidRDefault="00270450" w:rsidP="008F3AB7">
      <w:pPr>
        <w:spacing w:line="360" w:lineRule="auto"/>
        <w:rPr>
          <w:rFonts w:ascii="Arial" w:hAnsi="Arial" w:cs="Arial"/>
        </w:rPr>
      </w:pPr>
      <w:r w:rsidRPr="00AA3615">
        <w:rPr>
          <w:rFonts w:ascii="Arial" w:hAnsi="Arial" w:cs="Arial"/>
        </w:rPr>
        <w:t>U bent getuige van mijn eerste nieuwjaarsspeech als VNG-voorzitter</w:t>
      </w:r>
      <w:r w:rsidR="001B3EA6" w:rsidRPr="00AA3615">
        <w:rPr>
          <w:rFonts w:ascii="Arial" w:hAnsi="Arial" w:cs="Arial"/>
        </w:rPr>
        <w:t xml:space="preserve">, op een dag die wordt overschaduwd door de </w:t>
      </w:r>
      <w:r w:rsidR="00FA6755" w:rsidRPr="00AA3615">
        <w:rPr>
          <w:rFonts w:ascii="Arial" w:hAnsi="Arial" w:cs="Arial"/>
        </w:rPr>
        <w:t xml:space="preserve">vreselijke </w:t>
      </w:r>
      <w:r w:rsidR="001B3EA6" w:rsidRPr="00AA3615">
        <w:rPr>
          <w:rFonts w:ascii="Arial" w:hAnsi="Arial" w:cs="Arial"/>
        </w:rPr>
        <w:t>aanslag in Parijs</w:t>
      </w:r>
      <w:r w:rsidRPr="00AA3615">
        <w:rPr>
          <w:rFonts w:ascii="Arial" w:hAnsi="Arial" w:cs="Arial"/>
        </w:rPr>
        <w:t>.</w:t>
      </w:r>
      <w:r w:rsidR="00FA6755" w:rsidRPr="00AA3615">
        <w:rPr>
          <w:rFonts w:ascii="Arial" w:hAnsi="Arial" w:cs="Arial"/>
        </w:rPr>
        <w:t xml:space="preserve"> Die aanslag raakt ons allen, omdat het onze democratie raakt. Op initiatief van de burgemeesters van Amsterdam en Rotterdam wordt er vanavond in allerlei gemeenten stilgestaan bij de aanslag. Ook in mijn eigen gemeente Almere. </w:t>
      </w:r>
      <w:r w:rsidR="007D5191" w:rsidRPr="00AA3615">
        <w:rPr>
          <w:rFonts w:ascii="Arial" w:hAnsi="Arial" w:cs="Arial"/>
        </w:rPr>
        <w:t>Maar ook hier wil ik graag mijn medeleven uitspreken aan de nabestaanden</w:t>
      </w:r>
      <w:r w:rsidR="005E6422" w:rsidRPr="00AA3615">
        <w:rPr>
          <w:rFonts w:ascii="Arial" w:hAnsi="Arial" w:cs="Arial"/>
        </w:rPr>
        <w:t xml:space="preserve"> en de slachtoffers</w:t>
      </w:r>
      <w:r w:rsidR="007D5191" w:rsidRPr="00AA3615">
        <w:rPr>
          <w:rFonts w:ascii="Arial" w:hAnsi="Arial" w:cs="Arial"/>
        </w:rPr>
        <w:t xml:space="preserve">. Het is belangrijk dat wij nu ook in </w:t>
      </w:r>
      <w:r w:rsidR="005E6422" w:rsidRPr="00AA3615">
        <w:rPr>
          <w:rFonts w:ascii="Arial" w:hAnsi="Arial" w:cs="Arial"/>
        </w:rPr>
        <w:t>ons land</w:t>
      </w:r>
      <w:r w:rsidR="007D5191" w:rsidRPr="00AA3615">
        <w:rPr>
          <w:rFonts w:ascii="Arial" w:hAnsi="Arial" w:cs="Arial"/>
        </w:rPr>
        <w:t xml:space="preserve"> laten zien dat wij staan </w:t>
      </w:r>
      <w:r w:rsidR="002D5937" w:rsidRPr="00AA3615">
        <w:rPr>
          <w:rFonts w:ascii="Arial" w:hAnsi="Arial" w:cs="Arial"/>
        </w:rPr>
        <w:t>voor onze democratie en voor onze vrijheid van meningsuiting</w:t>
      </w:r>
      <w:r w:rsidR="007D5191" w:rsidRPr="00AA3615">
        <w:rPr>
          <w:rFonts w:ascii="Arial" w:hAnsi="Arial" w:cs="Arial"/>
        </w:rPr>
        <w:t>.</w:t>
      </w:r>
    </w:p>
    <w:p w:rsidR="00614D45" w:rsidRPr="00AA3615" w:rsidRDefault="00FA6755" w:rsidP="008F3AB7">
      <w:pPr>
        <w:spacing w:line="360" w:lineRule="auto"/>
        <w:rPr>
          <w:rFonts w:ascii="Arial" w:hAnsi="Arial" w:cs="Arial"/>
        </w:rPr>
      </w:pPr>
      <w:r w:rsidRPr="00AA3615">
        <w:rPr>
          <w:rFonts w:ascii="Arial" w:hAnsi="Arial" w:cs="Arial"/>
        </w:rPr>
        <w:t>Dames en heren, mijn eerste nieuwjaarsspeech als VNG-voorzitter is meteen ook m</w:t>
      </w:r>
      <w:r w:rsidR="00270450" w:rsidRPr="00AA3615">
        <w:rPr>
          <w:rFonts w:ascii="Arial" w:hAnsi="Arial" w:cs="Arial"/>
        </w:rPr>
        <w:t>ijn laatste. Nog vijf maanden mag ik voorzitter zijn van deze vereniging en dan draag ik het stokje over aan mijn opvolger. Bent u ook zo benieuwd wie het gaat worden? Eén ding is zeker: hij of zij heeft genoeg te doen.</w:t>
      </w:r>
      <w:r w:rsidR="00614D45" w:rsidRPr="00AA3615">
        <w:rPr>
          <w:rFonts w:ascii="Arial" w:hAnsi="Arial" w:cs="Arial"/>
        </w:rPr>
        <w:t xml:space="preserve"> Dat is er namelijk altijd bij de VNG. </w:t>
      </w:r>
    </w:p>
    <w:p w:rsidR="00FE12AC" w:rsidRPr="00AA3615" w:rsidRDefault="00FE12AC" w:rsidP="008F3AB7">
      <w:pPr>
        <w:spacing w:line="360" w:lineRule="auto"/>
        <w:rPr>
          <w:rFonts w:ascii="Arial" w:hAnsi="Arial" w:cs="Arial"/>
        </w:rPr>
      </w:pPr>
      <w:r w:rsidRPr="00AA3615">
        <w:rPr>
          <w:rFonts w:ascii="Arial" w:hAnsi="Arial" w:cs="Arial"/>
        </w:rPr>
        <w:t xml:space="preserve">Zo tegen het einde van mijn eigen periode als voorzitter ben ik in mijn hoofd lijstjes aan het maken. Van dingen die we als VNG de afgelopen tijd hebben gerealiseerd en van zaken waaraan ik graag nog mijn steentje zou willen bijdragen in het eerste half jaar van 2015. </w:t>
      </w:r>
      <w:r w:rsidR="00F709C8" w:rsidRPr="00AA3615">
        <w:rPr>
          <w:rFonts w:ascii="Arial" w:hAnsi="Arial" w:cs="Arial"/>
        </w:rPr>
        <w:t>Geen uitgebreide</w:t>
      </w:r>
      <w:r w:rsidRPr="00AA3615">
        <w:rPr>
          <w:rFonts w:ascii="Arial" w:hAnsi="Arial" w:cs="Arial"/>
        </w:rPr>
        <w:t xml:space="preserve"> </w:t>
      </w:r>
      <w:r w:rsidRPr="00AA3615">
        <w:rPr>
          <w:rFonts w:ascii="Arial" w:hAnsi="Arial" w:cs="Arial"/>
          <w:i/>
        </w:rPr>
        <w:t>bucket list</w:t>
      </w:r>
      <w:r w:rsidR="00F709C8" w:rsidRPr="00AA3615">
        <w:rPr>
          <w:rFonts w:ascii="Arial" w:hAnsi="Arial" w:cs="Arial"/>
        </w:rPr>
        <w:t>, maar wel een aantal punten die ik nog kan meemaken, zoals de start van een discussie over de financiering van gemeenten, en het begin van de transformatie in het sociaal domein</w:t>
      </w:r>
      <w:r w:rsidRPr="00AA3615">
        <w:rPr>
          <w:rFonts w:ascii="Arial" w:hAnsi="Arial" w:cs="Arial"/>
        </w:rPr>
        <w:t xml:space="preserve">. </w:t>
      </w:r>
    </w:p>
    <w:p w:rsidR="005867C3" w:rsidRPr="00AA3615" w:rsidRDefault="005867C3" w:rsidP="008F3AB7">
      <w:pPr>
        <w:spacing w:line="360" w:lineRule="auto"/>
        <w:rPr>
          <w:rFonts w:ascii="Arial" w:hAnsi="Arial" w:cs="Arial"/>
        </w:rPr>
      </w:pPr>
      <w:r w:rsidRPr="00AA3615">
        <w:rPr>
          <w:rFonts w:ascii="Arial" w:hAnsi="Arial" w:cs="Arial"/>
        </w:rPr>
        <w:t>We hebben een turbulent jaar achter de rug dat</w:t>
      </w:r>
      <w:r w:rsidR="00614D45" w:rsidRPr="00AA3615">
        <w:rPr>
          <w:rFonts w:ascii="Arial" w:hAnsi="Arial" w:cs="Arial"/>
        </w:rPr>
        <w:t xml:space="preserve"> zich het beste </w:t>
      </w:r>
      <w:r w:rsidRPr="00AA3615">
        <w:rPr>
          <w:rFonts w:ascii="Arial" w:hAnsi="Arial" w:cs="Arial"/>
        </w:rPr>
        <w:tab/>
        <w:t>laat samen</w:t>
      </w:r>
      <w:r w:rsidR="00614D45" w:rsidRPr="00AA3615">
        <w:rPr>
          <w:rFonts w:ascii="Arial" w:hAnsi="Arial" w:cs="Arial"/>
        </w:rPr>
        <w:t xml:space="preserve">vatten in een cijfer en een letter. Een 3 en een D. Alles draaide om de </w:t>
      </w:r>
      <w:r w:rsidR="00CD2695" w:rsidRPr="00AA3615">
        <w:rPr>
          <w:rFonts w:ascii="Arial" w:hAnsi="Arial" w:cs="Arial"/>
        </w:rPr>
        <w:t xml:space="preserve">voorbereidingen op de </w:t>
      </w:r>
      <w:r w:rsidR="00614D45" w:rsidRPr="00AA3615">
        <w:rPr>
          <w:rFonts w:ascii="Arial" w:hAnsi="Arial" w:cs="Arial"/>
        </w:rPr>
        <w:t xml:space="preserve">decentralisaties. En daarnaast gingen we als gemeenten </w:t>
      </w:r>
      <w:r w:rsidR="00CD2695" w:rsidRPr="00AA3615">
        <w:rPr>
          <w:rFonts w:ascii="Arial" w:hAnsi="Arial" w:cs="Arial"/>
        </w:rPr>
        <w:t xml:space="preserve">natuurlijk </w:t>
      </w:r>
      <w:r w:rsidR="00614D45" w:rsidRPr="00AA3615">
        <w:rPr>
          <w:rFonts w:ascii="Arial" w:hAnsi="Arial" w:cs="Arial"/>
        </w:rPr>
        <w:t xml:space="preserve">door met de taken die we al hadden. Nu is het dan zo ver, we zijn </w:t>
      </w:r>
      <w:r w:rsidR="00467F95" w:rsidRPr="00AA3615">
        <w:rPr>
          <w:rFonts w:ascii="Arial" w:hAnsi="Arial" w:cs="Arial"/>
        </w:rPr>
        <w:t>aangekomen</w:t>
      </w:r>
      <w:r w:rsidR="00614D45" w:rsidRPr="00AA3615">
        <w:rPr>
          <w:rFonts w:ascii="Arial" w:hAnsi="Arial" w:cs="Arial"/>
        </w:rPr>
        <w:t xml:space="preserve"> in het jaar 2015. We zijn verantwoordelijk geworden voor nieuwe taken op het gebied van w</w:t>
      </w:r>
      <w:r w:rsidR="00AA0661" w:rsidRPr="00AA3615">
        <w:rPr>
          <w:rFonts w:ascii="Arial" w:hAnsi="Arial" w:cs="Arial"/>
        </w:rPr>
        <w:t xml:space="preserve">erk, zorg en jeugd. Vanaf nu moeten we waarmaken wat we hebben beloofd. Dat we integraal zullen werken, dat we </w:t>
      </w:r>
      <w:r w:rsidR="00AA0661" w:rsidRPr="00AA3615">
        <w:rPr>
          <w:rFonts w:ascii="Arial" w:hAnsi="Arial" w:cs="Arial"/>
        </w:rPr>
        <w:lastRenderedPageBreak/>
        <w:t xml:space="preserve">maatwerk zullen bieden, dat mensen weer centraal komen te staan en dat het dan ook nog goedkoper </w:t>
      </w:r>
      <w:r w:rsidR="00CD2695" w:rsidRPr="00AA3615">
        <w:rPr>
          <w:rFonts w:ascii="Arial" w:hAnsi="Arial" w:cs="Arial"/>
        </w:rPr>
        <w:t>wordt</w:t>
      </w:r>
      <w:r w:rsidR="00AA0661" w:rsidRPr="00AA3615">
        <w:rPr>
          <w:rFonts w:ascii="Arial" w:hAnsi="Arial" w:cs="Arial"/>
        </w:rPr>
        <w:t xml:space="preserve"> dan voorheen.</w:t>
      </w:r>
      <w:r w:rsidRPr="00AA3615">
        <w:rPr>
          <w:rFonts w:ascii="Arial" w:hAnsi="Arial" w:cs="Arial"/>
        </w:rPr>
        <w:t xml:space="preserve"> In 2015 leggen we het accent op de transformatie zelf: we gaan het samen fundamenteel anders doen.</w:t>
      </w:r>
    </w:p>
    <w:p w:rsidR="00D62DC7" w:rsidRPr="00AA3615" w:rsidRDefault="005867C3" w:rsidP="008F3AB7">
      <w:pPr>
        <w:spacing w:line="360" w:lineRule="auto"/>
        <w:rPr>
          <w:rFonts w:ascii="Arial" w:hAnsi="Arial" w:cs="Arial"/>
        </w:rPr>
      </w:pPr>
      <w:r w:rsidRPr="00AA3615">
        <w:rPr>
          <w:rFonts w:ascii="Arial" w:hAnsi="Arial" w:cs="Arial"/>
        </w:rPr>
        <w:t>Anno 2015 bepaalt Den Haag niet wat er lokaal gebeurt. Dat bepaalt het loka</w:t>
      </w:r>
      <w:r w:rsidR="00467F95" w:rsidRPr="00AA3615">
        <w:rPr>
          <w:rFonts w:ascii="Arial" w:hAnsi="Arial" w:cs="Arial"/>
        </w:rPr>
        <w:t>a</w:t>
      </w:r>
      <w:r w:rsidRPr="00AA3615">
        <w:rPr>
          <w:rFonts w:ascii="Arial" w:hAnsi="Arial" w:cs="Arial"/>
        </w:rPr>
        <w:t xml:space="preserve">l bestuur dat direct aan de eigen gemeenschap verantwoording  aflegt. </w:t>
      </w:r>
      <w:r w:rsidR="00D62DC7" w:rsidRPr="00AA3615">
        <w:rPr>
          <w:rFonts w:ascii="Arial" w:hAnsi="Arial" w:cs="Arial"/>
        </w:rPr>
        <w:t xml:space="preserve">De gemeente heeft zijn eigen verantwoordelijkheid en de kiezers in de gemeenten bepalen uiteindelijk door wie ze bestuurd worden. De raad, als vertegenwoordiging van het volk, is het hoogste orgaan. Elke gemeente maakt zijn eigen politieke keuzes en dat zal onherroepelijk leiden tot verschillen tussen gemeenten. Dat is niet erg, want gemeenten </w:t>
      </w:r>
      <w:r w:rsidR="00D62DC7" w:rsidRPr="00AA3615">
        <w:rPr>
          <w:rFonts w:ascii="Arial" w:hAnsi="Arial" w:cs="Arial"/>
          <w:u w:val="single"/>
        </w:rPr>
        <w:t>zíjn</w:t>
      </w:r>
      <w:r w:rsidR="00D62DC7" w:rsidRPr="00AA3615">
        <w:rPr>
          <w:rFonts w:ascii="Arial" w:hAnsi="Arial" w:cs="Arial"/>
        </w:rPr>
        <w:t xml:space="preserve"> ook verschillend en vragen om verschillende toepassingen en oplossingen. </w:t>
      </w:r>
    </w:p>
    <w:p w:rsidR="005867C3" w:rsidRPr="00AA3615" w:rsidRDefault="005867C3" w:rsidP="008F3AB7">
      <w:pPr>
        <w:spacing w:line="360" w:lineRule="auto"/>
        <w:rPr>
          <w:rFonts w:ascii="Arial" w:hAnsi="Arial" w:cs="Arial"/>
        </w:rPr>
      </w:pPr>
      <w:r w:rsidRPr="00AA3615">
        <w:rPr>
          <w:rFonts w:ascii="Arial" w:hAnsi="Arial" w:cs="Arial"/>
        </w:rPr>
        <w:t>Dat vraagt</w:t>
      </w:r>
      <w:r w:rsidR="00E42596" w:rsidRPr="00AA3615">
        <w:rPr>
          <w:rFonts w:ascii="Arial" w:hAnsi="Arial" w:cs="Arial"/>
        </w:rPr>
        <w:t xml:space="preserve"> wel</w:t>
      </w:r>
      <w:r w:rsidRPr="00AA3615">
        <w:rPr>
          <w:rFonts w:ascii="Arial" w:hAnsi="Arial" w:cs="Arial"/>
        </w:rPr>
        <w:t xml:space="preserve"> om moedige bestuurders</w:t>
      </w:r>
      <w:r w:rsidR="00467F95" w:rsidRPr="00AA3615">
        <w:rPr>
          <w:rFonts w:ascii="Arial" w:hAnsi="Arial" w:cs="Arial"/>
        </w:rPr>
        <w:t xml:space="preserve"> en raadsleden</w:t>
      </w:r>
      <w:r w:rsidRPr="00AA3615">
        <w:rPr>
          <w:rFonts w:ascii="Arial" w:hAnsi="Arial" w:cs="Arial"/>
        </w:rPr>
        <w:t xml:space="preserve"> die aanspreekbaar zijn op hun keuzes. Want als we het zelf bepalen, kunnen we niet langer naar Den Haag wijzen als er iets mis gaat of een besluit niet zo positief wordt ontvangen. Het vraagt ook om de bereidheid van vooral de rijksoverheid en de </w:t>
      </w:r>
      <w:r w:rsidR="00100F75" w:rsidRPr="00AA3615">
        <w:rPr>
          <w:rFonts w:ascii="Arial" w:hAnsi="Arial" w:cs="Arial"/>
        </w:rPr>
        <w:t xml:space="preserve">landelijke </w:t>
      </w:r>
      <w:r w:rsidRPr="00AA3615">
        <w:rPr>
          <w:rFonts w:ascii="Arial" w:hAnsi="Arial" w:cs="Arial"/>
        </w:rPr>
        <w:t>politiek om mee te kijken en mee te zoeken</w:t>
      </w:r>
      <w:r w:rsidR="00467F95" w:rsidRPr="00AA3615">
        <w:rPr>
          <w:rFonts w:ascii="Arial" w:hAnsi="Arial" w:cs="Arial"/>
        </w:rPr>
        <w:t xml:space="preserve"> naar de juiste randvoorwaarden</w:t>
      </w:r>
      <w:r w:rsidR="00FE12AC" w:rsidRPr="00AA3615">
        <w:rPr>
          <w:rFonts w:ascii="Arial" w:hAnsi="Arial" w:cs="Arial"/>
        </w:rPr>
        <w:t>, onder meer wat betreft verantwoordelijkheden en financiën</w:t>
      </w:r>
      <w:r w:rsidRPr="00AA3615">
        <w:rPr>
          <w:rFonts w:ascii="Arial" w:hAnsi="Arial" w:cs="Arial"/>
        </w:rPr>
        <w:t>. Nu we veel zaken anders gaan organiseren en ook de rol van de overheid in het geheel is veranderd, zouden de randvoorwaarden waaronder gemeenten in deze transformatiefase moeten opereren fundamenteel tegen het licht moeten worden gehouden.</w:t>
      </w:r>
      <w:r w:rsidR="00467F95" w:rsidRPr="00AA3615">
        <w:rPr>
          <w:rFonts w:ascii="Arial" w:hAnsi="Arial" w:cs="Arial"/>
        </w:rPr>
        <w:t xml:space="preserve"> Dat moeten we als overheid samen doen.</w:t>
      </w:r>
    </w:p>
    <w:p w:rsidR="005867C3" w:rsidRPr="00AA3615" w:rsidRDefault="005867C3" w:rsidP="008F3AB7">
      <w:pPr>
        <w:spacing w:line="360" w:lineRule="auto"/>
        <w:rPr>
          <w:rFonts w:ascii="Arial" w:hAnsi="Arial" w:cs="Arial"/>
        </w:rPr>
      </w:pPr>
      <w:r w:rsidRPr="00AA3615">
        <w:rPr>
          <w:rFonts w:ascii="Arial" w:hAnsi="Arial" w:cs="Arial"/>
        </w:rPr>
        <w:t>Ik kijk terug op een jaar waarin mij sterk het gevoel bekroop dat de bereidheid om sámen op te tre</w:t>
      </w:r>
      <w:r w:rsidR="000831AB" w:rsidRPr="00AA3615">
        <w:rPr>
          <w:rFonts w:ascii="Arial" w:hAnsi="Arial" w:cs="Arial"/>
        </w:rPr>
        <w:t>kk</w:t>
      </w:r>
      <w:r w:rsidRPr="00AA3615">
        <w:rPr>
          <w:rFonts w:ascii="Arial" w:hAnsi="Arial" w:cs="Arial"/>
        </w:rPr>
        <w:t xml:space="preserve">en als overheid er helemaal niet was! Dat kan niet zo blijven doorgaan. Gemeenten zijn al lang niet meer het uitvoeringsloket van de rijksoverheid maar een zelfstandige, krachtige bestuurslaag die samen met andere partijen, ook binnen de overheid, een inspirerende en essentiële rol spelen in een veranderende samenleving. De rijksoverheid en de landelijke politiek zouden gebruik moeten maken van deze kracht en de gemeenten meer hun vertrouwen moeten geven. </w:t>
      </w:r>
    </w:p>
    <w:p w:rsidR="005867C3" w:rsidRPr="00AA3615" w:rsidRDefault="005867C3" w:rsidP="008F3AB7">
      <w:pPr>
        <w:spacing w:line="360" w:lineRule="auto"/>
        <w:rPr>
          <w:rFonts w:ascii="Arial" w:hAnsi="Arial" w:cs="Arial"/>
        </w:rPr>
      </w:pPr>
      <w:r w:rsidRPr="00AA3615">
        <w:rPr>
          <w:rFonts w:ascii="Arial" w:hAnsi="Arial" w:cs="Arial"/>
        </w:rPr>
        <w:t xml:space="preserve">Het toevertrouwen van belangrijke taken aan de gemeenten op de gebieden WMO, jeugd en participatie is al een grote stap. Wij hebben ons als gemeenten goed voorbereid. Is nu alles verder appeltje eitje? Neen, zeker niet. Er zijn grote knelpunten die van ons ‘to do’ lijstje een lastige opgave maken. Om te beginnen heeft het </w:t>
      </w:r>
      <w:r w:rsidR="00F709C8" w:rsidRPr="00AA3615">
        <w:rPr>
          <w:rFonts w:ascii="Arial" w:hAnsi="Arial" w:cs="Arial"/>
        </w:rPr>
        <w:t>R</w:t>
      </w:r>
      <w:r w:rsidRPr="00AA3615">
        <w:rPr>
          <w:rFonts w:ascii="Arial" w:hAnsi="Arial" w:cs="Arial"/>
        </w:rPr>
        <w:t>ijk gemeend deze drie taken over te dragen met een fors lager budget dan zij er zelf voor had.</w:t>
      </w:r>
    </w:p>
    <w:p w:rsidR="008F3AB7" w:rsidRPr="00AA3615" w:rsidRDefault="00100F75" w:rsidP="008F3AB7">
      <w:pPr>
        <w:spacing w:line="360" w:lineRule="auto"/>
        <w:rPr>
          <w:rFonts w:ascii="Arial" w:hAnsi="Arial" w:cs="Arial"/>
        </w:rPr>
      </w:pPr>
      <w:r w:rsidRPr="00AA3615">
        <w:rPr>
          <w:rFonts w:ascii="Arial" w:hAnsi="Arial" w:cs="Arial"/>
        </w:rPr>
        <w:t>E</w:t>
      </w:r>
      <w:r w:rsidR="00AD024B" w:rsidRPr="00AA3615">
        <w:rPr>
          <w:rFonts w:ascii="Arial" w:hAnsi="Arial" w:cs="Arial"/>
        </w:rPr>
        <w:t>n er</w:t>
      </w:r>
      <w:r w:rsidRPr="00AA3615">
        <w:rPr>
          <w:rFonts w:ascii="Arial" w:hAnsi="Arial" w:cs="Arial"/>
        </w:rPr>
        <w:t xml:space="preserve"> zijn meer financiële dingetjes die de armslag van de gemeente beperken. Gemeenten hebben minder inkomsten uit grondexploitatie en allerlei ‘kleine’ bezuinigingen van het Rijk tikken samen aan</w:t>
      </w:r>
      <w:r w:rsidR="00AD024B" w:rsidRPr="00AA3615">
        <w:rPr>
          <w:rFonts w:ascii="Arial" w:hAnsi="Arial" w:cs="Arial"/>
        </w:rPr>
        <w:t xml:space="preserve"> tot een flinke financiële aderlating</w:t>
      </w:r>
      <w:r w:rsidRPr="00AA3615">
        <w:rPr>
          <w:rFonts w:ascii="Arial" w:hAnsi="Arial" w:cs="Arial"/>
        </w:rPr>
        <w:t xml:space="preserve">. Korting op onderwijshuisvesting, </w:t>
      </w:r>
      <w:r w:rsidRPr="00AA3615">
        <w:rPr>
          <w:rFonts w:ascii="Arial" w:hAnsi="Arial" w:cs="Arial"/>
        </w:rPr>
        <w:lastRenderedPageBreak/>
        <w:t>stopgezette budgetten uit het Investeringsprogramma Sted</w:t>
      </w:r>
      <w:r w:rsidR="00A76E2A" w:rsidRPr="00AA3615">
        <w:rPr>
          <w:rFonts w:ascii="Arial" w:hAnsi="Arial" w:cs="Arial"/>
        </w:rPr>
        <w:t>elijke Vernieuwing,</w:t>
      </w:r>
      <w:r w:rsidRPr="00AA3615">
        <w:rPr>
          <w:rFonts w:ascii="Arial" w:hAnsi="Arial" w:cs="Arial"/>
        </w:rPr>
        <w:t xml:space="preserve"> het schrappen van de P</w:t>
      </w:r>
      <w:r w:rsidR="00A76E2A" w:rsidRPr="00AA3615">
        <w:rPr>
          <w:rFonts w:ascii="Arial" w:hAnsi="Arial" w:cs="Arial"/>
        </w:rPr>
        <w:t xml:space="preserve">roces </w:t>
      </w:r>
      <w:r w:rsidRPr="00AA3615">
        <w:rPr>
          <w:rFonts w:ascii="Arial" w:hAnsi="Arial" w:cs="Arial"/>
        </w:rPr>
        <w:t>V</w:t>
      </w:r>
      <w:r w:rsidR="00A76E2A" w:rsidRPr="00AA3615">
        <w:rPr>
          <w:rFonts w:ascii="Arial" w:hAnsi="Arial" w:cs="Arial"/>
        </w:rPr>
        <w:t xml:space="preserve">erbaal-vergoeding, om </w:t>
      </w:r>
      <w:r w:rsidR="00AD024B" w:rsidRPr="00AA3615">
        <w:rPr>
          <w:rFonts w:ascii="Arial" w:hAnsi="Arial" w:cs="Arial"/>
        </w:rPr>
        <w:t xml:space="preserve">er </w:t>
      </w:r>
      <w:r w:rsidR="00A76E2A" w:rsidRPr="00AA3615">
        <w:rPr>
          <w:rFonts w:ascii="Arial" w:hAnsi="Arial" w:cs="Arial"/>
        </w:rPr>
        <w:t>maar een paar te noemen.</w:t>
      </w:r>
      <w:r w:rsidR="00AD024B" w:rsidRPr="00AA3615">
        <w:rPr>
          <w:rFonts w:ascii="Arial" w:hAnsi="Arial" w:cs="Arial"/>
        </w:rPr>
        <w:t xml:space="preserve"> En dan zijn er nog de kosten die gemeenten maken door</w:t>
      </w:r>
      <w:r w:rsidR="00F2648E" w:rsidRPr="00AA3615">
        <w:rPr>
          <w:rFonts w:ascii="Arial" w:hAnsi="Arial" w:cs="Arial"/>
        </w:rPr>
        <w:t xml:space="preserve"> </w:t>
      </w:r>
      <w:r w:rsidR="00AD024B" w:rsidRPr="00AA3615">
        <w:rPr>
          <w:rFonts w:ascii="Arial" w:hAnsi="Arial" w:cs="Arial"/>
        </w:rPr>
        <w:t xml:space="preserve">landelijke regels, maar waarvan het Rijk het niet de moeite waard vindt om ze te compenseren. Zoals de btw op samenwerking of de vennootschapsbelasting op overheidsondernemingen, waarvoor op dit moment een wetsvoorstel in de Tweede Kamer ligt. </w:t>
      </w:r>
      <w:r w:rsidR="00E42596" w:rsidRPr="00AA3615">
        <w:rPr>
          <w:rFonts w:ascii="Arial" w:hAnsi="Arial" w:cs="Arial"/>
        </w:rPr>
        <w:t>Neem nou d</w:t>
      </w:r>
      <w:r w:rsidR="00AD024B" w:rsidRPr="00AA3615">
        <w:rPr>
          <w:rFonts w:ascii="Arial" w:hAnsi="Arial" w:cs="Arial"/>
        </w:rPr>
        <w:t>ie vpb</w:t>
      </w:r>
      <w:r w:rsidR="00E42596" w:rsidRPr="00AA3615">
        <w:rPr>
          <w:rFonts w:ascii="Arial" w:hAnsi="Arial" w:cs="Arial"/>
        </w:rPr>
        <w:t>. Die</w:t>
      </w:r>
      <w:r w:rsidR="00AD024B" w:rsidRPr="00AA3615">
        <w:rPr>
          <w:rFonts w:ascii="Arial" w:hAnsi="Arial" w:cs="Arial"/>
        </w:rPr>
        <w:t xml:space="preserve"> gaat gemeenten naar schatting 50 miljoen euro per jaar kosten. Compensatie is vooralsnog niet aan de orde: te ingewikkeld.</w:t>
      </w:r>
      <w:r w:rsidR="00D62DC7" w:rsidRPr="00AA3615">
        <w:rPr>
          <w:rFonts w:ascii="Arial" w:hAnsi="Arial" w:cs="Arial"/>
        </w:rPr>
        <w:t xml:space="preserve"> Dit lijstje is lang niet uitputtend en telt </w:t>
      </w:r>
      <w:r w:rsidR="00E42596" w:rsidRPr="00AA3615">
        <w:rPr>
          <w:rFonts w:ascii="Arial" w:hAnsi="Arial" w:cs="Arial"/>
        </w:rPr>
        <w:t xml:space="preserve">nu al </w:t>
      </w:r>
      <w:r w:rsidR="00D62DC7" w:rsidRPr="00AA3615">
        <w:rPr>
          <w:rFonts w:ascii="Arial" w:hAnsi="Arial" w:cs="Arial"/>
        </w:rPr>
        <w:t>op tot vele honderden miljoenen.</w:t>
      </w:r>
    </w:p>
    <w:p w:rsidR="00D62DC7" w:rsidRPr="00AA3615" w:rsidRDefault="00D62DC7" w:rsidP="008F3AB7">
      <w:pPr>
        <w:spacing w:line="360" w:lineRule="auto"/>
        <w:rPr>
          <w:rFonts w:ascii="Arial" w:hAnsi="Arial" w:cs="Arial"/>
        </w:rPr>
      </w:pPr>
      <w:r w:rsidRPr="00AA3615">
        <w:rPr>
          <w:rFonts w:ascii="Arial" w:hAnsi="Arial" w:cs="Arial"/>
        </w:rPr>
        <w:t>Dames en heren,</w:t>
      </w:r>
    </w:p>
    <w:p w:rsidR="001B3EA6" w:rsidRPr="00AA3615" w:rsidRDefault="00AD024B" w:rsidP="008F3AB7">
      <w:pPr>
        <w:spacing w:line="360" w:lineRule="auto"/>
        <w:rPr>
          <w:rFonts w:ascii="Arial" w:hAnsi="Arial" w:cs="Arial"/>
        </w:rPr>
      </w:pPr>
      <w:r w:rsidRPr="00AA3615">
        <w:rPr>
          <w:rFonts w:ascii="Arial" w:hAnsi="Arial" w:cs="Arial"/>
        </w:rPr>
        <w:t xml:space="preserve">Hoeveel verantwoordelijkheden we inmiddels als gemeenten ook hebben, financieel gezien zijn we afhankelijker dan ooit. </w:t>
      </w:r>
      <w:r w:rsidR="00C65F96" w:rsidRPr="00AA3615">
        <w:rPr>
          <w:rFonts w:ascii="Arial" w:hAnsi="Arial" w:cs="Arial"/>
        </w:rPr>
        <w:t xml:space="preserve">En terwijl onze maatschappij steeds meer horizontaal georganiseerd raakt en gemeenten langzaam maar zeker hun plek vinden in die netwerksamenleving, lopen de geldstromen nog altijd vooral verticaal. </w:t>
      </w:r>
      <w:r w:rsidR="00B54A19" w:rsidRPr="00AA3615">
        <w:rPr>
          <w:rFonts w:ascii="Arial" w:hAnsi="Arial" w:cs="Arial"/>
        </w:rPr>
        <w:t>En het is dus ook vooral het Rijk dat bepaalt hoever de kraan open staat.</w:t>
      </w:r>
      <w:r w:rsidR="0026644E" w:rsidRPr="00AA3615">
        <w:rPr>
          <w:rFonts w:ascii="Arial" w:hAnsi="Arial" w:cs="Arial"/>
        </w:rPr>
        <w:t xml:space="preserve"> Of dicht.</w:t>
      </w:r>
      <w:r w:rsidR="00B54A19" w:rsidRPr="00AA3615">
        <w:rPr>
          <w:rFonts w:ascii="Arial" w:hAnsi="Arial" w:cs="Arial"/>
        </w:rPr>
        <w:t xml:space="preserve"> </w:t>
      </w:r>
      <w:r w:rsidR="00C65F96" w:rsidRPr="00AA3615">
        <w:rPr>
          <w:rFonts w:ascii="Arial" w:hAnsi="Arial" w:cs="Arial"/>
        </w:rPr>
        <w:t xml:space="preserve">Dat zet gemeenten klem en het zet daarmee de lokale democratie klem. </w:t>
      </w:r>
      <w:r w:rsidR="001B3EA6" w:rsidRPr="00AA3615">
        <w:rPr>
          <w:rFonts w:ascii="Arial" w:hAnsi="Arial" w:cs="Arial"/>
        </w:rPr>
        <w:t>Het is dan ook heel goed dat een verruiming van het lokaal belastinggebied onderdeel is van de ‘Agenda lokale democratie’ die het kabinet vandaag naar de Tweede Kamer heeft gestuurd. Wij ondersteunen dat en zijn ook bij de uitwerking betrokken. Tegelijkertijd vinden we het belangrijk dat we breder kijken, want de financiering van gemeenten gaat over meer dan lokale belastingen.</w:t>
      </w:r>
    </w:p>
    <w:p w:rsidR="0019752A" w:rsidRPr="00AA3615" w:rsidRDefault="00C65F96" w:rsidP="008F3AB7">
      <w:pPr>
        <w:spacing w:line="360" w:lineRule="auto"/>
        <w:rPr>
          <w:rFonts w:ascii="Arial" w:hAnsi="Arial" w:cs="Arial"/>
        </w:rPr>
      </w:pPr>
      <w:r w:rsidRPr="00AA3615">
        <w:rPr>
          <w:rFonts w:ascii="Arial" w:hAnsi="Arial" w:cs="Arial"/>
        </w:rPr>
        <w:t>Van</w:t>
      </w:r>
      <w:r w:rsidR="009A58F5" w:rsidRPr="00AA3615">
        <w:rPr>
          <w:rFonts w:ascii="Arial" w:hAnsi="Arial" w:cs="Arial"/>
        </w:rPr>
        <w:t>daag</w:t>
      </w:r>
      <w:r w:rsidRPr="00AA3615">
        <w:rPr>
          <w:rFonts w:ascii="Arial" w:hAnsi="Arial" w:cs="Arial"/>
        </w:rPr>
        <w:t xml:space="preserve"> presenteert het COELO een nieuw rapport over de bijdrage van gemeenten aan de economie, over het aandeel van gemeenten in overheidsuitgaven en over de verwachte inkomsten en uitgaven van gemeenten in 2018. Ik heb het rapport al mogen zien en ik kan u alvast verklappen dat de cijfers aantonen dat het hoog tijd is dat er fundamenteler naar de financiering van lokaal beleid en lokale taken wordt gekeken.</w:t>
      </w:r>
      <w:r w:rsidR="00AD581E" w:rsidRPr="00AA3615">
        <w:rPr>
          <w:rFonts w:ascii="Arial" w:hAnsi="Arial" w:cs="Arial"/>
        </w:rPr>
        <w:t xml:space="preserve"> </w:t>
      </w:r>
      <w:r w:rsidR="00365542" w:rsidRPr="00AA3615">
        <w:rPr>
          <w:rFonts w:ascii="Arial" w:hAnsi="Arial" w:cs="Arial"/>
        </w:rPr>
        <w:t xml:space="preserve">Een afwachtende en reagerende rol past </w:t>
      </w:r>
      <w:r w:rsidR="00D077D8" w:rsidRPr="00AA3615">
        <w:rPr>
          <w:rFonts w:ascii="Arial" w:hAnsi="Arial" w:cs="Arial"/>
        </w:rPr>
        <w:t xml:space="preserve">de VNG </w:t>
      </w:r>
      <w:r w:rsidR="00365542" w:rsidRPr="00AA3615">
        <w:rPr>
          <w:rFonts w:ascii="Arial" w:hAnsi="Arial" w:cs="Arial"/>
        </w:rPr>
        <w:t>niet meer</w:t>
      </w:r>
      <w:r w:rsidR="00D077D8" w:rsidRPr="00AA3615">
        <w:rPr>
          <w:rFonts w:ascii="Arial" w:hAnsi="Arial" w:cs="Arial"/>
        </w:rPr>
        <w:t xml:space="preserve">. Daarom hebben we de commissie </w:t>
      </w:r>
      <w:r w:rsidR="005B1FA6" w:rsidRPr="00AA3615">
        <w:rPr>
          <w:rFonts w:ascii="Arial" w:hAnsi="Arial" w:cs="Arial"/>
        </w:rPr>
        <w:t xml:space="preserve">Financiële ruimte voor gemeenten </w:t>
      </w:r>
      <w:r w:rsidR="00D077D8" w:rsidRPr="00AA3615">
        <w:rPr>
          <w:rFonts w:ascii="Arial" w:hAnsi="Arial" w:cs="Arial"/>
        </w:rPr>
        <w:t xml:space="preserve">geïnstalleerd onder leiding van </w:t>
      </w:r>
      <w:r w:rsidR="005B1FA6" w:rsidRPr="00AA3615">
        <w:rPr>
          <w:rFonts w:ascii="Arial" w:hAnsi="Arial" w:cs="Arial"/>
        </w:rPr>
        <w:t>Alexander</w:t>
      </w:r>
      <w:r w:rsidR="00D077D8" w:rsidRPr="00AA3615">
        <w:rPr>
          <w:rFonts w:ascii="Arial" w:hAnsi="Arial" w:cs="Arial"/>
        </w:rPr>
        <w:t xml:space="preserve"> Rinnooy Kan. </w:t>
      </w:r>
    </w:p>
    <w:p w:rsidR="00D542B9" w:rsidRPr="00AA3615" w:rsidRDefault="00D077D8" w:rsidP="008F3AB7">
      <w:pPr>
        <w:spacing w:line="360" w:lineRule="auto"/>
        <w:rPr>
          <w:rFonts w:ascii="Arial" w:hAnsi="Arial" w:cs="Arial"/>
        </w:rPr>
      </w:pPr>
      <w:r w:rsidRPr="00AA3615">
        <w:rPr>
          <w:rFonts w:ascii="Arial" w:hAnsi="Arial" w:cs="Arial"/>
        </w:rPr>
        <w:t xml:space="preserve">De opdracht die we deze commissie hebben gegeven is </w:t>
      </w:r>
      <w:r w:rsidR="00CA0EB6" w:rsidRPr="00AA3615">
        <w:rPr>
          <w:rFonts w:ascii="Arial" w:hAnsi="Arial" w:cs="Arial"/>
        </w:rPr>
        <w:t xml:space="preserve">eigenlijk </w:t>
      </w:r>
      <w:r w:rsidRPr="00AA3615">
        <w:rPr>
          <w:rFonts w:ascii="Arial" w:hAnsi="Arial" w:cs="Arial"/>
        </w:rPr>
        <w:t>een vraag: hoe kunnen gemeenten</w:t>
      </w:r>
      <w:r w:rsidR="004D14EA" w:rsidRPr="00AA3615">
        <w:rPr>
          <w:rFonts w:ascii="Arial" w:hAnsi="Arial" w:cs="Arial"/>
        </w:rPr>
        <w:t xml:space="preserve"> in de toekomst zodanig bekostigd worden dat ze</w:t>
      </w:r>
      <w:r w:rsidR="00A16026" w:rsidRPr="00AA3615">
        <w:rPr>
          <w:rFonts w:ascii="Arial" w:hAnsi="Arial" w:cs="Arial"/>
        </w:rPr>
        <w:t>,</w:t>
      </w:r>
      <w:r w:rsidR="004D14EA" w:rsidRPr="00AA3615">
        <w:rPr>
          <w:rFonts w:ascii="Arial" w:hAnsi="Arial" w:cs="Arial"/>
        </w:rPr>
        <w:t xml:space="preserve"> in interactie met de eigen gemeenschap</w:t>
      </w:r>
      <w:r w:rsidR="00A16026" w:rsidRPr="00AA3615">
        <w:rPr>
          <w:rFonts w:ascii="Arial" w:hAnsi="Arial" w:cs="Arial"/>
        </w:rPr>
        <w:t>,</w:t>
      </w:r>
      <w:r w:rsidR="004D14EA" w:rsidRPr="00AA3615">
        <w:rPr>
          <w:rFonts w:ascii="Arial" w:hAnsi="Arial" w:cs="Arial"/>
        </w:rPr>
        <w:t xml:space="preserve"> hun rol als gemeente goed kunnen invullen?</w:t>
      </w:r>
      <w:r w:rsidR="00365542" w:rsidRPr="00AA3615">
        <w:rPr>
          <w:rFonts w:ascii="Arial" w:hAnsi="Arial" w:cs="Arial"/>
        </w:rPr>
        <w:t xml:space="preserve"> </w:t>
      </w:r>
      <w:r w:rsidR="00CA0EB6" w:rsidRPr="00AA3615">
        <w:rPr>
          <w:rFonts w:ascii="Arial" w:hAnsi="Arial" w:cs="Arial"/>
        </w:rPr>
        <w:t>Een eerlijke vraag waarop we een eerlijk antwoord verwachten.</w:t>
      </w:r>
      <w:r w:rsidR="001017EA" w:rsidRPr="00AA3615">
        <w:rPr>
          <w:rFonts w:ascii="Arial" w:hAnsi="Arial" w:cs="Arial"/>
        </w:rPr>
        <w:t xml:space="preserve"> Ik denk dat Rinnooy Kan, met zijn ervaring als rector magnificus, bankier en voorzitter van VNO en SER, ons bij uitstek hierbij kan helpen. </w:t>
      </w:r>
      <w:r w:rsidR="00A16026" w:rsidRPr="00AA3615">
        <w:rPr>
          <w:rFonts w:ascii="Arial" w:hAnsi="Arial" w:cs="Arial"/>
        </w:rPr>
        <w:t>Er ligt straks e</w:t>
      </w:r>
      <w:r w:rsidR="00CA0EB6" w:rsidRPr="00AA3615">
        <w:rPr>
          <w:rFonts w:ascii="Arial" w:hAnsi="Arial" w:cs="Arial"/>
        </w:rPr>
        <w:t xml:space="preserve">en praktisch advies waarmee </w:t>
      </w:r>
      <w:r w:rsidR="00D542B9" w:rsidRPr="00AA3615">
        <w:rPr>
          <w:rFonts w:ascii="Arial" w:hAnsi="Arial" w:cs="Arial"/>
        </w:rPr>
        <w:t xml:space="preserve">de VNG een voortrekkersrol kan vervullen. </w:t>
      </w:r>
      <w:r w:rsidR="005B1FA6" w:rsidRPr="00AA3615">
        <w:rPr>
          <w:rFonts w:ascii="Arial" w:hAnsi="Arial" w:cs="Arial"/>
        </w:rPr>
        <w:t>Hij zal straks zelf wat meer vertellen over de commissie en de opdracht.</w:t>
      </w:r>
    </w:p>
    <w:p w:rsidR="004A2A14" w:rsidRPr="00AA3615" w:rsidRDefault="00806ABC" w:rsidP="008F3AB7">
      <w:pPr>
        <w:spacing w:line="360" w:lineRule="auto"/>
        <w:rPr>
          <w:rFonts w:ascii="Arial" w:hAnsi="Arial" w:cs="Arial"/>
        </w:rPr>
      </w:pPr>
      <w:r w:rsidRPr="00AA3615">
        <w:rPr>
          <w:rFonts w:ascii="Arial" w:hAnsi="Arial" w:cs="Arial"/>
        </w:rPr>
        <w:lastRenderedPageBreak/>
        <w:t>Voorlopig</w:t>
      </w:r>
      <w:r w:rsidR="0019752A" w:rsidRPr="00AA3615">
        <w:rPr>
          <w:rFonts w:ascii="Arial" w:hAnsi="Arial" w:cs="Arial"/>
        </w:rPr>
        <w:t xml:space="preserve"> moeten we het doen met de financiële structuren die er zijn. V</w:t>
      </w:r>
      <w:r w:rsidR="0026644E" w:rsidRPr="00AA3615">
        <w:rPr>
          <w:rFonts w:ascii="Arial" w:hAnsi="Arial" w:cs="Arial"/>
        </w:rPr>
        <w:t xml:space="preserve">oor de komende jaren ligt er bij gemeenten een </w:t>
      </w:r>
      <w:r w:rsidR="00E42596" w:rsidRPr="00AA3615">
        <w:rPr>
          <w:rFonts w:ascii="Arial" w:hAnsi="Arial" w:cs="Arial"/>
        </w:rPr>
        <w:t>bezuinigingstaak</w:t>
      </w:r>
      <w:r w:rsidR="0026644E" w:rsidRPr="00AA3615">
        <w:rPr>
          <w:rFonts w:ascii="Arial" w:hAnsi="Arial" w:cs="Arial"/>
        </w:rPr>
        <w:t>. Dat</w:t>
      </w:r>
      <w:r w:rsidR="00E42596" w:rsidRPr="00AA3615">
        <w:rPr>
          <w:rFonts w:ascii="Arial" w:hAnsi="Arial" w:cs="Arial"/>
        </w:rPr>
        <w:t xml:space="preserve"> vraagt om enerzijds kostenefficiënter opereren, en anderzijds om een zorgvuldige afweging van waar het beschikbare geld naar toe moet. </w:t>
      </w:r>
      <w:r w:rsidR="0026644E" w:rsidRPr="00AA3615">
        <w:rPr>
          <w:rFonts w:ascii="Arial" w:hAnsi="Arial" w:cs="Arial"/>
        </w:rPr>
        <w:t>We kennen allemaal de uitspraken dat gemeenten het geld voor de decentralisaties wel aan lantaarnpalen zullen besteden. En we kennen ook allemaal het hardnekkige misverstand dat gemeenten belastingkampioenen zijn. Het is aan ons om die broodje aap-verhalen te blijven ontzenuwen.</w:t>
      </w:r>
      <w:r w:rsidR="004A2A14" w:rsidRPr="00AA3615">
        <w:rPr>
          <w:rFonts w:ascii="Arial" w:hAnsi="Arial" w:cs="Arial"/>
        </w:rPr>
        <w:t xml:space="preserve"> </w:t>
      </w:r>
    </w:p>
    <w:p w:rsidR="004A2A14" w:rsidRPr="00AA3615" w:rsidRDefault="004A2A14" w:rsidP="008F3AB7">
      <w:pPr>
        <w:spacing w:line="360" w:lineRule="auto"/>
        <w:rPr>
          <w:rFonts w:ascii="Arial" w:hAnsi="Arial" w:cs="Arial"/>
        </w:rPr>
      </w:pPr>
      <w:r w:rsidRPr="00AA3615">
        <w:rPr>
          <w:rFonts w:ascii="Arial" w:hAnsi="Arial" w:cs="Arial"/>
        </w:rPr>
        <w:t xml:space="preserve">Allereerst dat belastingverhaal:  De bulk, bijna 95 procent van wat mensen aan belasting betalen, betreft rijksbelastingen. Maar die rijksbelastingen draagt de burger ongemerkt af via het inkomen en de BTW op wat hij aankoopt. Het innen van gemeentebelastingen gaat via een concrete acceptgiro op de mat met daarop het woord ‘aanslag’. Dat voelt toch veel meer als: betalen! </w:t>
      </w:r>
    </w:p>
    <w:p w:rsidR="004A2A14" w:rsidRPr="00AA3615" w:rsidRDefault="004A2A14" w:rsidP="008F3AB7">
      <w:pPr>
        <w:spacing w:line="360" w:lineRule="auto"/>
        <w:rPr>
          <w:rFonts w:ascii="Arial" w:hAnsi="Arial" w:cs="Arial"/>
        </w:rPr>
      </w:pPr>
      <w:r w:rsidRPr="00AA3615">
        <w:rPr>
          <w:rFonts w:ascii="Arial" w:hAnsi="Arial" w:cs="Arial"/>
        </w:rPr>
        <w:t xml:space="preserve">En die lantaarnpalen, daar maak ik me geen zorgen over. Dat wil zeggen, ik maak me er geen zorgen over dat gemeenten hun zorgbudget aan straatverlichting zullen uitgeven. Ik ken geen gemeente die dat doet. Alles wat we op het gebied van de decentralisaties doen, ligt dit eerste jaar onder een vergrootglas. We hebben al minder budget voor de nieuwe taken gekregen, dus dan gaan we er niet zelf nog eens extra op bezuinigen. Als we ons dan toch zorgen moeten maken over lantaarnpalen, dan eerder over de vraag hoe we zorgen dat we dáár straks nog wel geld voor hebben. Hoe we zorgen dat we door de bezuinigen </w:t>
      </w:r>
      <w:r w:rsidR="008D2372" w:rsidRPr="00AA3615">
        <w:rPr>
          <w:rFonts w:ascii="Arial" w:hAnsi="Arial" w:cs="Arial"/>
        </w:rPr>
        <w:t>in het sociaal domein ons niet te veel genoodzaakt zien om van ons budget voor het fysieke domein af te snoepen</w:t>
      </w:r>
      <w:r w:rsidRPr="00AA3615">
        <w:rPr>
          <w:rFonts w:ascii="Arial" w:hAnsi="Arial" w:cs="Arial"/>
        </w:rPr>
        <w:t>.</w:t>
      </w:r>
      <w:r w:rsidR="008D2372" w:rsidRPr="00AA3615">
        <w:rPr>
          <w:rFonts w:ascii="Arial" w:hAnsi="Arial" w:cs="Arial"/>
        </w:rPr>
        <w:t xml:space="preserve"> Want uiteindelijk verwachten onze inwoners ook goede wegen en een onderhouden rioleringsstelsel. En functionerende lantaarnpalen.</w:t>
      </w:r>
      <w:r w:rsidRPr="00AA3615">
        <w:rPr>
          <w:rFonts w:ascii="Arial" w:hAnsi="Arial" w:cs="Arial"/>
        </w:rPr>
        <w:t xml:space="preserve"> </w:t>
      </w:r>
    </w:p>
    <w:p w:rsidR="008F3AB7" w:rsidRPr="00AA3615" w:rsidRDefault="00E42596" w:rsidP="008F3AB7">
      <w:pPr>
        <w:spacing w:line="360" w:lineRule="auto"/>
        <w:rPr>
          <w:rFonts w:ascii="Arial" w:hAnsi="Arial" w:cs="Arial"/>
        </w:rPr>
      </w:pPr>
      <w:r w:rsidRPr="00AA3615">
        <w:rPr>
          <w:rFonts w:ascii="Arial" w:hAnsi="Arial" w:cs="Arial"/>
        </w:rPr>
        <w:t>Kernwoorden bij</w:t>
      </w:r>
      <w:r w:rsidR="008D2372" w:rsidRPr="00AA3615">
        <w:rPr>
          <w:rFonts w:ascii="Arial" w:hAnsi="Arial" w:cs="Arial"/>
        </w:rPr>
        <w:t xml:space="preserve"> de keuzes en de bezuinigingen waar we als gemeenten voor staan</w:t>
      </w:r>
      <w:r w:rsidRPr="00AA3615">
        <w:rPr>
          <w:rFonts w:ascii="Arial" w:hAnsi="Arial" w:cs="Arial"/>
        </w:rPr>
        <w:t xml:space="preserve"> zijn burgerparticipatie, legitimering en ook lokale democratie. We zullen nieuwe en andere vormen moeten vinden om nog meer met onze voelhoorns in de eigen lokale samenleving te staan zodat we onze inwoners actief weten te betrekken bij hun eigen gemeente en de keuzes die gemaakt moeten worden. Er zijn in het afgelopen jaar al veel mooie voorbeelden op dit gebied ontstaan.</w:t>
      </w:r>
      <w:r w:rsidR="008D2372" w:rsidRPr="00AA3615">
        <w:rPr>
          <w:rFonts w:ascii="Arial" w:hAnsi="Arial" w:cs="Arial"/>
        </w:rPr>
        <w:t xml:space="preserve"> Dat </w:t>
      </w:r>
      <w:r w:rsidR="0019752A" w:rsidRPr="00AA3615">
        <w:rPr>
          <w:rFonts w:ascii="Arial" w:hAnsi="Arial" w:cs="Arial"/>
        </w:rPr>
        <w:t>hebben we kunnen lezen in</w:t>
      </w:r>
      <w:r w:rsidR="008D2372" w:rsidRPr="00AA3615">
        <w:rPr>
          <w:rFonts w:ascii="Arial" w:hAnsi="Arial" w:cs="Arial"/>
        </w:rPr>
        <w:t xml:space="preserve"> het rapport dat de VNG-Denktank afgelopen november presenteerde en je ziet het aan het feit dat in steeds meer gemeenten een G1000 wordt georganiseerd.</w:t>
      </w:r>
    </w:p>
    <w:p w:rsidR="008D2372" w:rsidRPr="00AA3615" w:rsidRDefault="008D2372" w:rsidP="008F3AB7">
      <w:pPr>
        <w:spacing w:line="360" w:lineRule="auto"/>
        <w:rPr>
          <w:rFonts w:ascii="Arial" w:hAnsi="Arial" w:cs="Arial"/>
        </w:rPr>
      </w:pPr>
      <w:r w:rsidRPr="00AA3615">
        <w:rPr>
          <w:rFonts w:ascii="Arial" w:hAnsi="Arial" w:cs="Arial"/>
        </w:rPr>
        <w:t>Dames en heren,</w:t>
      </w:r>
    </w:p>
    <w:p w:rsidR="00D62DC7" w:rsidRPr="00AA3615" w:rsidRDefault="00D62DC7" w:rsidP="008F3AB7">
      <w:pPr>
        <w:spacing w:line="360" w:lineRule="auto"/>
        <w:rPr>
          <w:rFonts w:ascii="Arial" w:hAnsi="Arial" w:cs="Arial"/>
        </w:rPr>
      </w:pPr>
      <w:r w:rsidRPr="00AA3615">
        <w:rPr>
          <w:rFonts w:ascii="Arial" w:hAnsi="Arial" w:cs="Arial"/>
        </w:rPr>
        <w:t xml:space="preserve">In 2014 is voortdurend hard gewerkt om de juiste randvoorwaarden te creëren voor gemeenten om hun nieuwe taken uit te kunnen voeren. In 2015 blijven we continu ervaringen van gemeenten met elkaar uitwisselen. Want met een flinke dosis creativiteit, initiatieven en </w:t>
      </w:r>
      <w:r w:rsidRPr="00AA3615">
        <w:rPr>
          <w:rFonts w:ascii="Arial" w:hAnsi="Arial" w:cs="Arial"/>
        </w:rPr>
        <w:lastRenderedPageBreak/>
        <w:t>kennisdeling komen we een heel eind. 2015 wordt een spannend, uitdagend jaar waarin wij als gemeenten kunnen laten zien wat je samen met je inwoners voor moois kunt realiseren. Dat betekent dat we samen iedere dag weer hard moeten werken. In de dagelijkse praktijk, maar ook gezamenlijk als gemeenten richting rijksoverheid en landelijke politiek, om andere uitgangspunten te creëren die passen bij deze nieuwe tijd.</w:t>
      </w:r>
    </w:p>
    <w:p w:rsidR="008B354A" w:rsidRPr="00AA3615" w:rsidRDefault="00F31390" w:rsidP="008F3AB7">
      <w:pPr>
        <w:spacing w:line="360" w:lineRule="auto"/>
        <w:rPr>
          <w:rFonts w:ascii="Arial" w:hAnsi="Arial" w:cs="Arial"/>
        </w:rPr>
      </w:pPr>
      <w:r w:rsidRPr="00AA3615">
        <w:rPr>
          <w:rFonts w:ascii="Arial" w:hAnsi="Arial" w:cs="Arial"/>
        </w:rPr>
        <w:t>Ik wens u daarbij samen met de VNG veel succes</w:t>
      </w:r>
      <w:r w:rsidR="0019752A" w:rsidRPr="00AA3615">
        <w:rPr>
          <w:rFonts w:ascii="Arial" w:hAnsi="Arial" w:cs="Arial"/>
        </w:rPr>
        <w:t xml:space="preserve"> en geef nu graag het woord aan Alexander Rinnooy Kan</w:t>
      </w:r>
      <w:r w:rsidRPr="00AA3615">
        <w:rPr>
          <w:rFonts w:ascii="Arial" w:hAnsi="Arial" w:cs="Arial"/>
        </w:rPr>
        <w:t>.</w:t>
      </w:r>
    </w:p>
    <w:sectPr w:rsidR="008B354A" w:rsidRPr="00AA36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DE" w:rsidRDefault="008077DE" w:rsidP="008077DE">
      <w:pPr>
        <w:spacing w:after="0" w:line="240" w:lineRule="auto"/>
      </w:pPr>
      <w:r>
        <w:separator/>
      </w:r>
    </w:p>
  </w:endnote>
  <w:endnote w:type="continuationSeparator" w:id="0">
    <w:p w:rsidR="008077DE" w:rsidRDefault="008077DE" w:rsidP="0080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92290"/>
      <w:docPartObj>
        <w:docPartGallery w:val="Page Numbers (Bottom of Page)"/>
        <w:docPartUnique/>
      </w:docPartObj>
    </w:sdtPr>
    <w:sdtEndPr/>
    <w:sdtContent>
      <w:sdt>
        <w:sdtPr>
          <w:id w:val="860082579"/>
          <w:docPartObj>
            <w:docPartGallery w:val="Page Numbers (Top of Page)"/>
            <w:docPartUnique/>
          </w:docPartObj>
        </w:sdtPr>
        <w:sdtEndPr/>
        <w:sdtContent>
          <w:p w:rsidR="008077DE" w:rsidRDefault="008077DE">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1D6D32">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1D6D32">
              <w:rPr>
                <w:b/>
                <w:bCs/>
                <w:noProof/>
              </w:rPr>
              <w:t>5</w:t>
            </w:r>
            <w:r>
              <w:rPr>
                <w:b/>
                <w:bCs/>
                <w:sz w:val="24"/>
                <w:szCs w:val="24"/>
              </w:rPr>
              <w:fldChar w:fldCharType="end"/>
            </w:r>
          </w:p>
        </w:sdtContent>
      </w:sdt>
    </w:sdtContent>
  </w:sdt>
  <w:p w:rsidR="008077DE" w:rsidRDefault="008077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DE" w:rsidRDefault="008077DE" w:rsidP="008077DE">
      <w:pPr>
        <w:spacing w:after="0" w:line="240" w:lineRule="auto"/>
      </w:pPr>
      <w:r>
        <w:separator/>
      </w:r>
    </w:p>
  </w:footnote>
  <w:footnote w:type="continuationSeparator" w:id="0">
    <w:p w:rsidR="008077DE" w:rsidRDefault="008077DE" w:rsidP="00807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25"/>
    <w:rsid w:val="0000200B"/>
    <w:rsid w:val="000040E6"/>
    <w:rsid w:val="000056FF"/>
    <w:rsid w:val="000058F8"/>
    <w:rsid w:val="0000787A"/>
    <w:rsid w:val="0001161A"/>
    <w:rsid w:val="0001187C"/>
    <w:rsid w:val="00014309"/>
    <w:rsid w:val="00015A5F"/>
    <w:rsid w:val="0001693F"/>
    <w:rsid w:val="000204E3"/>
    <w:rsid w:val="00021328"/>
    <w:rsid w:val="00021DD9"/>
    <w:rsid w:val="0002339C"/>
    <w:rsid w:val="00023611"/>
    <w:rsid w:val="0002680D"/>
    <w:rsid w:val="00026A66"/>
    <w:rsid w:val="000276AC"/>
    <w:rsid w:val="000313AC"/>
    <w:rsid w:val="000315A0"/>
    <w:rsid w:val="00032247"/>
    <w:rsid w:val="00032A31"/>
    <w:rsid w:val="00033076"/>
    <w:rsid w:val="00034001"/>
    <w:rsid w:val="000344A5"/>
    <w:rsid w:val="00034C2C"/>
    <w:rsid w:val="00035372"/>
    <w:rsid w:val="00036026"/>
    <w:rsid w:val="00036628"/>
    <w:rsid w:val="00037DB1"/>
    <w:rsid w:val="0004048D"/>
    <w:rsid w:val="00041325"/>
    <w:rsid w:val="000428C8"/>
    <w:rsid w:val="00043E94"/>
    <w:rsid w:val="00045C01"/>
    <w:rsid w:val="0004630C"/>
    <w:rsid w:val="00047071"/>
    <w:rsid w:val="00050A1B"/>
    <w:rsid w:val="000530E5"/>
    <w:rsid w:val="00053DF7"/>
    <w:rsid w:val="000567E6"/>
    <w:rsid w:val="00056AAB"/>
    <w:rsid w:val="00061B2A"/>
    <w:rsid w:val="000643A0"/>
    <w:rsid w:val="000657A7"/>
    <w:rsid w:val="00065C45"/>
    <w:rsid w:val="0006686D"/>
    <w:rsid w:val="0006699A"/>
    <w:rsid w:val="00067742"/>
    <w:rsid w:val="000712ED"/>
    <w:rsid w:val="000713A3"/>
    <w:rsid w:val="000724AF"/>
    <w:rsid w:val="0007383E"/>
    <w:rsid w:val="000738BF"/>
    <w:rsid w:val="00074737"/>
    <w:rsid w:val="000747D7"/>
    <w:rsid w:val="00074A6B"/>
    <w:rsid w:val="00076014"/>
    <w:rsid w:val="00077813"/>
    <w:rsid w:val="00080575"/>
    <w:rsid w:val="00080EAD"/>
    <w:rsid w:val="00081A2D"/>
    <w:rsid w:val="00081EEA"/>
    <w:rsid w:val="00082082"/>
    <w:rsid w:val="000831AB"/>
    <w:rsid w:val="00084E75"/>
    <w:rsid w:val="00086E26"/>
    <w:rsid w:val="00090FB4"/>
    <w:rsid w:val="00092592"/>
    <w:rsid w:val="000928B1"/>
    <w:rsid w:val="00092EF0"/>
    <w:rsid w:val="00093232"/>
    <w:rsid w:val="00093BCD"/>
    <w:rsid w:val="00094499"/>
    <w:rsid w:val="000954C6"/>
    <w:rsid w:val="00095CEB"/>
    <w:rsid w:val="00095D80"/>
    <w:rsid w:val="0009750C"/>
    <w:rsid w:val="000A05D1"/>
    <w:rsid w:val="000A072E"/>
    <w:rsid w:val="000A15C0"/>
    <w:rsid w:val="000A2390"/>
    <w:rsid w:val="000A4113"/>
    <w:rsid w:val="000A51C9"/>
    <w:rsid w:val="000A6384"/>
    <w:rsid w:val="000A67F3"/>
    <w:rsid w:val="000A6B1D"/>
    <w:rsid w:val="000A6D10"/>
    <w:rsid w:val="000B5997"/>
    <w:rsid w:val="000C0A6C"/>
    <w:rsid w:val="000C17C2"/>
    <w:rsid w:val="000C3854"/>
    <w:rsid w:val="000C3B30"/>
    <w:rsid w:val="000C4158"/>
    <w:rsid w:val="000C494F"/>
    <w:rsid w:val="000C5AB9"/>
    <w:rsid w:val="000C741F"/>
    <w:rsid w:val="000C79D6"/>
    <w:rsid w:val="000C7DC7"/>
    <w:rsid w:val="000D1505"/>
    <w:rsid w:val="000D1FCA"/>
    <w:rsid w:val="000D2980"/>
    <w:rsid w:val="000D3C52"/>
    <w:rsid w:val="000D4652"/>
    <w:rsid w:val="000D4CF9"/>
    <w:rsid w:val="000D5329"/>
    <w:rsid w:val="000D534A"/>
    <w:rsid w:val="000D64D0"/>
    <w:rsid w:val="000D75B8"/>
    <w:rsid w:val="000D7E0D"/>
    <w:rsid w:val="000E1C0A"/>
    <w:rsid w:val="000E1FC3"/>
    <w:rsid w:val="000E23BC"/>
    <w:rsid w:val="000E28DF"/>
    <w:rsid w:val="000E34A6"/>
    <w:rsid w:val="000E431A"/>
    <w:rsid w:val="000E4DDE"/>
    <w:rsid w:val="000F0ABA"/>
    <w:rsid w:val="000F1BA1"/>
    <w:rsid w:val="000F3D8E"/>
    <w:rsid w:val="000F4301"/>
    <w:rsid w:val="000F6B29"/>
    <w:rsid w:val="000F6C2B"/>
    <w:rsid w:val="00100F75"/>
    <w:rsid w:val="001017EA"/>
    <w:rsid w:val="00101971"/>
    <w:rsid w:val="00101BAC"/>
    <w:rsid w:val="00102237"/>
    <w:rsid w:val="00102FAA"/>
    <w:rsid w:val="001041B4"/>
    <w:rsid w:val="00104896"/>
    <w:rsid w:val="00105344"/>
    <w:rsid w:val="00105DDC"/>
    <w:rsid w:val="00107576"/>
    <w:rsid w:val="00107EC4"/>
    <w:rsid w:val="00110E33"/>
    <w:rsid w:val="00112819"/>
    <w:rsid w:val="00114782"/>
    <w:rsid w:val="00114DEF"/>
    <w:rsid w:val="00116525"/>
    <w:rsid w:val="00117BB7"/>
    <w:rsid w:val="0012105F"/>
    <w:rsid w:val="001237EC"/>
    <w:rsid w:val="00123B69"/>
    <w:rsid w:val="00125880"/>
    <w:rsid w:val="00125D12"/>
    <w:rsid w:val="001262C7"/>
    <w:rsid w:val="001304C9"/>
    <w:rsid w:val="00130B5F"/>
    <w:rsid w:val="0013179B"/>
    <w:rsid w:val="00132675"/>
    <w:rsid w:val="001362A0"/>
    <w:rsid w:val="00136826"/>
    <w:rsid w:val="00137332"/>
    <w:rsid w:val="0013747C"/>
    <w:rsid w:val="00137CC6"/>
    <w:rsid w:val="00140101"/>
    <w:rsid w:val="00140380"/>
    <w:rsid w:val="001405B0"/>
    <w:rsid w:val="001427BF"/>
    <w:rsid w:val="001436FF"/>
    <w:rsid w:val="001439BB"/>
    <w:rsid w:val="00144EFF"/>
    <w:rsid w:val="00146336"/>
    <w:rsid w:val="0014645B"/>
    <w:rsid w:val="001509DE"/>
    <w:rsid w:val="00150F8E"/>
    <w:rsid w:val="0015124E"/>
    <w:rsid w:val="001513FF"/>
    <w:rsid w:val="001516F1"/>
    <w:rsid w:val="00151F69"/>
    <w:rsid w:val="00153077"/>
    <w:rsid w:val="001535FB"/>
    <w:rsid w:val="001550B4"/>
    <w:rsid w:val="00156061"/>
    <w:rsid w:val="00156FA3"/>
    <w:rsid w:val="00161D97"/>
    <w:rsid w:val="0016292A"/>
    <w:rsid w:val="00164D04"/>
    <w:rsid w:val="00165CBC"/>
    <w:rsid w:val="00166C7B"/>
    <w:rsid w:val="001720E7"/>
    <w:rsid w:val="00174171"/>
    <w:rsid w:val="00175575"/>
    <w:rsid w:val="00175B01"/>
    <w:rsid w:val="00175D47"/>
    <w:rsid w:val="00177786"/>
    <w:rsid w:val="0018396E"/>
    <w:rsid w:val="00183A55"/>
    <w:rsid w:val="0018550B"/>
    <w:rsid w:val="00186163"/>
    <w:rsid w:val="001922EA"/>
    <w:rsid w:val="00192E96"/>
    <w:rsid w:val="001940D8"/>
    <w:rsid w:val="00194181"/>
    <w:rsid w:val="00196631"/>
    <w:rsid w:val="00196F11"/>
    <w:rsid w:val="0019752A"/>
    <w:rsid w:val="00197976"/>
    <w:rsid w:val="001A06FB"/>
    <w:rsid w:val="001A16AF"/>
    <w:rsid w:val="001A2EFA"/>
    <w:rsid w:val="001A323B"/>
    <w:rsid w:val="001A5C16"/>
    <w:rsid w:val="001A7698"/>
    <w:rsid w:val="001A7843"/>
    <w:rsid w:val="001B170F"/>
    <w:rsid w:val="001B2603"/>
    <w:rsid w:val="001B3EA6"/>
    <w:rsid w:val="001B4336"/>
    <w:rsid w:val="001B6206"/>
    <w:rsid w:val="001C06C6"/>
    <w:rsid w:val="001C3FB6"/>
    <w:rsid w:val="001C53A6"/>
    <w:rsid w:val="001C584D"/>
    <w:rsid w:val="001C5862"/>
    <w:rsid w:val="001C62AB"/>
    <w:rsid w:val="001C7D95"/>
    <w:rsid w:val="001D071C"/>
    <w:rsid w:val="001D23DD"/>
    <w:rsid w:val="001D36F9"/>
    <w:rsid w:val="001D37DB"/>
    <w:rsid w:val="001D49BF"/>
    <w:rsid w:val="001D5785"/>
    <w:rsid w:val="001D6562"/>
    <w:rsid w:val="001D69D2"/>
    <w:rsid w:val="001D6D32"/>
    <w:rsid w:val="001E1B6B"/>
    <w:rsid w:val="001E1DD7"/>
    <w:rsid w:val="001E2E5E"/>
    <w:rsid w:val="001E3104"/>
    <w:rsid w:val="001E38FE"/>
    <w:rsid w:val="001F03AA"/>
    <w:rsid w:val="001F310A"/>
    <w:rsid w:val="001F4505"/>
    <w:rsid w:val="001F70BF"/>
    <w:rsid w:val="002008ED"/>
    <w:rsid w:val="00200F45"/>
    <w:rsid w:val="00202CF1"/>
    <w:rsid w:val="00203111"/>
    <w:rsid w:val="002043D7"/>
    <w:rsid w:val="002046BF"/>
    <w:rsid w:val="00205893"/>
    <w:rsid w:val="002114C4"/>
    <w:rsid w:val="002124A3"/>
    <w:rsid w:val="00214179"/>
    <w:rsid w:val="00214493"/>
    <w:rsid w:val="00216ADF"/>
    <w:rsid w:val="002173A7"/>
    <w:rsid w:val="002208D2"/>
    <w:rsid w:val="00221323"/>
    <w:rsid w:val="00222646"/>
    <w:rsid w:val="002232AB"/>
    <w:rsid w:val="00223DD1"/>
    <w:rsid w:val="00226157"/>
    <w:rsid w:val="00226288"/>
    <w:rsid w:val="002264FA"/>
    <w:rsid w:val="00226E44"/>
    <w:rsid w:val="00227268"/>
    <w:rsid w:val="00230BDD"/>
    <w:rsid w:val="00232C70"/>
    <w:rsid w:val="0023697F"/>
    <w:rsid w:val="002377C0"/>
    <w:rsid w:val="002377CF"/>
    <w:rsid w:val="00237A9B"/>
    <w:rsid w:val="0024024B"/>
    <w:rsid w:val="00240EF4"/>
    <w:rsid w:val="00241361"/>
    <w:rsid w:val="00241496"/>
    <w:rsid w:val="002415C3"/>
    <w:rsid w:val="00243149"/>
    <w:rsid w:val="002443A7"/>
    <w:rsid w:val="00250E62"/>
    <w:rsid w:val="00254CBD"/>
    <w:rsid w:val="00254F01"/>
    <w:rsid w:val="0025777E"/>
    <w:rsid w:val="00260C3F"/>
    <w:rsid w:val="00260DA5"/>
    <w:rsid w:val="00263957"/>
    <w:rsid w:val="00265A69"/>
    <w:rsid w:val="00265EAE"/>
    <w:rsid w:val="0026644E"/>
    <w:rsid w:val="00270450"/>
    <w:rsid w:val="00271E8E"/>
    <w:rsid w:val="00273B29"/>
    <w:rsid w:val="002757F9"/>
    <w:rsid w:val="002764E1"/>
    <w:rsid w:val="00277E14"/>
    <w:rsid w:val="00282D81"/>
    <w:rsid w:val="00287821"/>
    <w:rsid w:val="00287F68"/>
    <w:rsid w:val="00290904"/>
    <w:rsid w:val="00290D30"/>
    <w:rsid w:val="00291C43"/>
    <w:rsid w:val="00292195"/>
    <w:rsid w:val="00293031"/>
    <w:rsid w:val="0029390D"/>
    <w:rsid w:val="0029422E"/>
    <w:rsid w:val="002946E0"/>
    <w:rsid w:val="002976AB"/>
    <w:rsid w:val="00297EBE"/>
    <w:rsid w:val="002A077D"/>
    <w:rsid w:val="002A0F4B"/>
    <w:rsid w:val="002A28EF"/>
    <w:rsid w:val="002A2B11"/>
    <w:rsid w:val="002A3054"/>
    <w:rsid w:val="002A5176"/>
    <w:rsid w:val="002B16A2"/>
    <w:rsid w:val="002B3BD4"/>
    <w:rsid w:val="002B5103"/>
    <w:rsid w:val="002B51F7"/>
    <w:rsid w:val="002B54E4"/>
    <w:rsid w:val="002B559E"/>
    <w:rsid w:val="002B6E6A"/>
    <w:rsid w:val="002C1867"/>
    <w:rsid w:val="002C2349"/>
    <w:rsid w:val="002C2B86"/>
    <w:rsid w:val="002C4FF0"/>
    <w:rsid w:val="002C5B4B"/>
    <w:rsid w:val="002C6C94"/>
    <w:rsid w:val="002C761E"/>
    <w:rsid w:val="002C78A3"/>
    <w:rsid w:val="002D07E9"/>
    <w:rsid w:val="002D2040"/>
    <w:rsid w:val="002D3553"/>
    <w:rsid w:val="002D46D5"/>
    <w:rsid w:val="002D5937"/>
    <w:rsid w:val="002D67B4"/>
    <w:rsid w:val="002D6991"/>
    <w:rsid w:val="002D72EF"/>
    <w:rsid w:val="002E0886"/>
    <w:rsid w:val="002E214D"/>
    <w:rsid w:val="002E3967"/>
    <w:rsid w:val="002E475F"/>
    <w:rsid w:val="002E4F4E"/>
    <w:rsid w:val="002E76BA"/>
    <w:rsid w:val="002F1C58"/>
    <w:rsid w:val="002F260A"/>
    <w:rsid w:val="002F2F24"/>
    <w:rsid w:val="002F3395"/>
    <w:rsid w:val="002F353F"/>
    <w:rsid w:val="002F504C"/>
    <w:rsid w:val="002F7ECE"/>
    <w:rsid w:val="00300E6F"/>
    <w:rsid w:val="00301D06"/>
    <w:rsid w:val="003028F6"/>
    <w:rsid w:val="0030296E"/>
    <w:rsid w:val="00304208"/>
    <w:rsid w:val="00305EE0"/>
    <w:rsid w:val="00306352"/>
    <w:rsid w:val="00306AFE"/>
    <w:rsid w:val="00306F0C"/>
    <w:rsid w:val="003074BA"/>
    <w:rsid w:val="00307C8D"/>
    <w:rsid w:val="003159AD"/>
    <w:rsid w:val="00317288"/>
    <w:rsid w:val="00317320"/>
    <w:rsid w:val="00317D98"/>
    <w:rsid w:val="00320634"/>
    <w:rsid w:val="0032096F"/>
    <w:rsid w:val="003216C5"/>
    <w:rsid w:val="00322086"/>
    <w:rsid w:val="00322B3B"/>
    <w:rsid w:val="003236D5"/>
    <w:rsid w:val="00323E67"/>
    <w:rsid w:val="00327FFE"/>
    <w:rsid w:val="00330374"/>
    <w:rsid w:val="00331494"/>
    <w:rsid w:val="003327D5"/>
    <w:rsid w:val="0033554E"/>
    <w:rsid w:val="00340FDC"/>
    <w:rsid w:val="00341B18"/>
    <w:rsid w:val="00342798"/>
    <w:rsid w:val="003434D9"/>
    <w:rsid w:val="003438DD"/>
    <w:rsid w:val="0034467E"/>
    <w:rsid w:val="00344C36"/>
    <w:rsid w:val="00346DBE"/>
    <w:rsid w:val="00352013"/>
    <w:rsid w:val="0035247B"/>
    <w:rsid w:val="0035286B"/>
    <w:rsid w:val="003529C6"/>
    <w:rsid w:val="00352C7D"/>
    <w:rsid w:val="00352CFD"/>
    <w:rsid w:val="0035506C"/>
    <w:rsid w:val="003600E6"/>
    <w:rsid w:val="00360D9F"/>
    <w:rsid w:val="00361E40"/>
    <w:rsid w:val="003630A7"/>
    <w:rsid w:val="00364036"/>
    <w:rsid w:val="003640C7"/>
    <w:rsid w:val="0036482C"/>
    <w:rsid w:val="00365542"/>
    <w:rsid w:val="00367C42"/>
    <w:rsid w:val="003702CD"/>
    <w:rsid w:val="003704CF"/>
    <w:rsid w:val="0037122D"/>
    <w:rsid w:val="00371F75"/>
    <w:rsid w:val="00372A9D"/>
    <w:rsid w:val="003730FF"/>
    <w:rsid w:val="0037584E"/>
    <w:rsid w:val="00377D18"/>
    <w:rsid w:val="0038006B"/>
    <w:rsid w:val="0038203D"/>
    <w:rsid w:val="0038265A"/>
    <w:rsid w:val="003840EA"/>
    <w:rsid w:val="003844FD"/>
    <w:rsid w:val="003857E2"/>
    <w:rsid w:val="003860E2"/>
    <w:rsid w:val="00387B8E"/>
    <w:rsid w:val="00387BB8"/>
    <w:rsid w:val="00387E48"/>
    <w:rsid w:val="00390CF0"/>
    <w:rsid w:val="00391296"/>
    <w:rsid w:val="0039254E"/>
    <w:rsid w:val="0039428E"/>
    <w:rsid w:val="00394CC4"/>
    <w:rsid w:val="003955FE"/>
    <w:rsid w:val="0039582F"/>
    <w:rsid w:val="0039593D"/>
    <w:rsid w:val="00395CB7"/>
    <w:rsid w:val="003978B4"/>
    <w:rsid w:val="003A00AB"/>
    <w:rsid w:val="003A00CD"/>
    <w:rsid w:val="003A06ED"/>
    <w:rsid w:val="003A1639"/>
    <w:rsid w:val="003A25D7"/>
    <w:rsid w:val="003A3890"/>
    <w:rsid w:val="003A52C3"/>
    <w:rsid w:val="003A5D13"/>
    <w:rsid w:val="003A7879"/>
    <w:rsid w:val="003A7CEA"/>
    <w:rsid w:val="003B32EA"/>
    <w:rsid w:val="003B44E1"/>
    <w:rsid w:val="003B5A29"/>
    <w:rsid w:val="003B6682"/>
    <w:rsid w:val="003B6D40"/>
    <w:rsid w:val="003B7F52"/>
    <w:rsid w:val="003C1643"/>
    <w:rsid w:val="003C1A88"/>
    <w:rsid w:val="003C1E11"/>
    <w:rsid w:val="003C4397"/>
    <w:rsid w:val="003C4C8B"/>
    <w:rsid w:val="003C4F38"/>
    <w:rsid w:val="003C54EA"/>
    <w:rsid w:val="003C6C60"/>
    <w:rsid w:val="003D0496"/>
    <w:rsid w:val="003D2C1C"/>
    <w:rsid w:val="003D3EEE"/>
    <w:rsid w:val="003D4224"/>
    <w:rsid w:val="003D43F8"/>
    <w:rsid w:val="003D4E11"/>
    <w:rsid w:val="003D56E0"/>
    <w:rsid w:val="003D5E10"/>
    <w:rsid w:val="003D783A"/>
    <w:rsid w:val="003E0A41"/>
    <w:rsid w:val="003E0FB9"/>
    <w:rsid w:val="003E116B"/>
    <w:rsid w:val="003E14E0"/>
    <w:rsid w:val="003E3B47"/>
    <w:rsid w:val="003E3C79"/>
    <w:rsid w:val="003E4538"/>
    <w:rsid w:val="003E5899"/>
    <w:rsid w:val="003E5BA8"/>
    <w:rsid w:val="003E62B1"/>
    <w:rsid w:val="003E6972"/>
    <w:rsid w:val="003E70F4"/>
    <w:rsid w:val="003E77F8"/>
    <w:rsid w:val="003F0802"/>
    <w:rsid w:val="003F0B81"/>
    <w:rsid w:val="003F3538"/>
    <w:rsid w:val="003F3E2B"/>
    <w:rsid w:val="003F59F3"/>
    <w:rsid w:val="003F7084"/>
    <w:rsid w:val="003F75B0"/>
    <w:rsid w:val="004048AD"/>
    <w:rsid w:val="0040519E"/>
    <w:rsid w:val="00407943"/>
    <w:rsid w:val="00410D84"/>
    <w:rsid w:val="004123BC"/>
    <w:rsid w:val="00414256"/>
    <w:rsid w:val="00416588"/>
    <w:rsid w:val="004169CB"/>
    <w:rsid w:val="004174AF"/>
    <w:rsid w:val="00417AF6"/>
    <w:rsid w:val="00417F6F"/>
    <w:rsid w:val="00420892"/>
    <w:rsid w:val="004237D4"/>
    <w:rsid w:val="00424431"/>
    <w:rsid w:val="00424A96"/>
    <w:rsid w:val="00425068"/>
    <w:rsid w:val="00425E97"/>
    <w:rsid w:val="004302F7"/>
    <w:rsid w:val="004318CF"/>
    <w:rsid w:val="00431D08"/>
    <w:rsid w:val="004323F1"/>
    <w:rsid w:val="00434974"/>
    <w:rsid w:val="004351AD"/>
    <w:rsid w:val="00435D27"/>
    <w:rsid w:val="00436F72"/>
    <w:rsid w:val="0043793A"/>
    <w:rsid w:val="00437BA3"/>
    <w:rsid w:val="00437EEC"/>
    <w:rsid w:val="004424AC"/>
    <w:rsid w:val="00442DFC"/>
    <w:rsid w:val="004453C6"/>
    <w:rsid w:val="00450D4F"/>
    <w:rsid w:val="00452B4D"/>
    <w:rsid w:val="004534A1"/>
    <w:rsid w:val="00453D24"/>
    <w:rsid w:val="00454789"/>
    <w:rsid w:val="00454CB4"/>
    <w:rsid w:val="00457467"/>
    <w:rsid w:val="004601E8"/>
    <w:rsid w:val="00460872"/>
    <w:rsid w:val="00463A33"/>
    <w:rsid w:val="0046453E"/>
    <w:rsid w:val="00465136"/>
    <w:rsid w:val="004652EF"/>
    <w:rsid w:val="004652F6"/>
    <w:rsid w:val="00467F95"/>
    <w:rsid w:val="0047080A"/>
    <w:rsid w:val="0047172F"/>
    <w:rsid w:val="00472107"/>
    <w:rsid w:val="00472B70"/>
    <w:rsid w:val="00473803"/>
    <w:rsid w:val="00474150"/>
    <w:rsid w:val="004751A6"/>
    <w:rsid w:val="00475A6F"/>
    <w:rsid w:val="00475A94"/>
    <w:rsid w:val="00476F7A"/>
    <w:rsid w:val="00477E2F"/>
    <w:rsid w:val="004800B7"/>
    <w:rsid w:val="00481146"/>
    <w:rsid w:val="00482BCF"/>
    <w:rsid w:val="004842CA"/>
    <w:rsid w:val="00484EB5"/>
    <w:rsid w:val="00487D6A"/>
    <w:rsid w:val="00492C5B"/>
    <w:rsid w:val="004940F5"/>
    <w:rsid w:val="00494358"/>
    <w:rsid w:val="004959FD"/>
    <w:rsid w:val="00495F31"/>
    <w:rsid w:val="004A0EA7"/>
    <w:rsid w:val="004A135D"/>
    <w:rsid w:val="004A2A14"/>
    <w:rsid w:val="004A39CC"/>
    <w:rsid w:val="004A7182"/>
    <w:rsid w:val="004A7CA6"/>
    <w:rsid w:val="004A7D89"/>
    <w:rsid w:val="004B2D47"/>
    <w:rsid w:val="004B472C"/>
    <w:rsid w:val="004B60B4"/>
    <w:rsid w:val="004B78E2"/>
    <w:rsid w:val="004C03B7"/>
    <w:rsid w:val="004C1E4B"/>
    <w:rsid w:val="004C2B0F"/>
    <w:rsid w:val="004C2BA4"/>
    <w:rsid w:val="004C33F4"/>
    <w:rsid w:val="004C53CD"/>
    <w:rsid w:val="004C75FB"/>
    <w:rsid w:val="004C7B64"/>
    <w:rsid w:val="004D0425"/>
    <w:rsid w:val="004D14EA"/>
    <w:rsid w:val="004D2FA0"/>
    <w:rsid w:val="004D304C"/>
    <w:rsid w:val="004D45B9"/>
    <w:rsid w:val="004D54F8"/>
    <w:rsid w:val="004D756F"/>
    <w:rsid w:val="004E071B"/>
    <w:rsid w:val="004E43B9"/>
    <w:rsid w:val="004E68FC"/>
    <w:rsid w:val="004E6B80"/>
    <w:rsid w:val="004E6B82"/>
    <w:rsid w:val="004F11FB"/>
    <w:rsid w:val="004F1560"/>
    <w:rsid w:val="004F2595"/>
    <w:rsid w:val="004F2DB8"/>
    <w:rsid w:val="004F342A"/>
    <w:rsid w:val="004F5DA1"/>
    <w:rsid w:val="004F739B"/>
    <w:rsid w:val="00500A33"/>
    <w:rsid w:val="00501F47"/>
    <w:rsid w:val="005021E7"/>
    <w:rsid w:val="00503133"/>
    <w:rsid w:val="0050425F"/>
    <w:rsid w:val="00507092"/>
    <w:rsid w:val="00507A49"/>
    <w:rsid w:val="0051005C"/>
    <w:rsid w:val="00510344"/>
    <w:rsid w:val="00511622"/>
    <w:rsid w:val="00511730"/>
    <w:rsid w:val="00512CB2"/>
    <w:rsid w:val="00512DDB"/>
    <w:rsid w:val="00513BCF"/>
    <w:rsid w:val="0051453E"/>
    <w:rsid w:val="0051485C"/>
    <w:rsid w:val="00515D56"/>
    <w:rsid w:val="00516BAE"/>
    <w:rsid w:val="005206BB"/>
    <w:rsid w:val="00520E1D"/>
    <w:rsid w:val="00522AC0"/>
    <w:rsid w:val="005236C2"/>
    <w:rsid w:val="005259E5"/>
    <w:rsid w:val="005264F6"/>
    <w:rsid w:val="00527974"/>
    <w:rsid w:val="00527CE0"/>
    <w:rsid w:val="00530348"/>
    <w:rsid w:val="00530369"/>
    <w:rsid w:val="00533C0B"/>
    <w:rsid w:val="00535E78"/>
    <w:rsid w:val="00535FC4"/>
    <w:rsid w:val="00536AF4"/>
    <w:rsid w:val="00537A3E"/>
    <w:rsid w:val="005417DE"/>
    <w:rsid w:val="00541931"/>
    <w:rsid w:val="0054233B"/>
    <w:rsid w:val="00542719"/>
    <w:rsid w:val="005433B4"/>
    <w:rsid w:val="005439DF"/>
    <w:rsid w:val="005464BD"/>
    <w:rsid w:val="0054787B"/>
    <w:rsid w:val="00550EBE"/>
    <w:rsid w:val="00554D21"/>
    <w:rsid w:val="00555869"/>
    <w:rsid w:val="005579D1"/>
    <w:rsid w:val="005611DC"/>
    <w:rsid w:val="00561921"/>
    <w:rsid w:val="00561D82"/>
    <w:rsid w:val="00562CE0"/>
    <w:rsid w:val="005635ED"/>
    <w:rsid w:val="0057121A"/>
    <w:rsid w:val="00574CAA"/>
    <w:rsid w:val="00574E22"/>
    <w:rsid w:val="00575342"/>
    <w:rsid w:val="00575CD7"/>
    <w:rsid w:val="00575E13"/>
    <w:rsid w:val="00575FA7"/>
    <w:rsid w:val="00580B73"/>
    <w:rsid w:val="00580D96"/>
    <w:rsid w:val="00581C5E"/>
    <w:rsid w:val="005824F8"/>
    <w:rsid w:val="00582A51"/>
    <w:rsid w:val="00583C59"/>
    <w:rsid w:val="00584903"/>
    <w:rsid w:val="005858AB"/>
    <w:rsid w:val="005867C3"/>
    <w:rsid w:val="00586A16"/>
    <w:rsid w:val="00587E96"/>
    <w:rsid w:val="005906E2"/>
    <w:rsid w:val="00592BA7"/>
    <w:rsid w:val="005932AF"/>
    <w:rsid w:val="00593D1E"/>
    <w:rsid w:val="00594B2C"/>
    <w:rsid w:val="00595F6E"/>
    <w:rsid w:val="005A01DB"/>
    <w:rsid w:val="005A0906"/>
    <w:rsid w:val="005A1DB8"/>
    <w:rsid w:val="005A2395"/>
    <w:rsid w:val="005A23EC"/>
    <w:rsid w:val="005A29CD"/>
    <w:rsid w:val="005A3DD6"/>
    <w:rsid w:val="005A4FDE"/>
    <w:rsid w:val="005A5B21"/>
    <w:rsid w:val="005A5B48"/>
    <w:rsid w:val="005A6364"/>
    <w:rsid w:val="005A638F"/>
    <w:rsid w:val="005A734C"/>
    <w:rsid w:val="005A7551"/>
    <w:rsid w:val="005B0EC5"/>
    <w:rsid w:val="005B1AA0"/>
    <w:rsid w:val="005B1FA6"/>
    <w:rsid w:val="005C1477"/>
    <w:rsid w:val="005C18BE"/>
    <w:rsid w:val="005C1A2D"/>
    <w:rsid w:val="005C2A93"/>
    <w:rsid w:val="005C31AC"/>
    <w:rsid w:val="005C75C3"/>
    <w:rsid w:val="005D069D"/>
    <w:rsid w:val="005D0865"/>
    <w:rsid w:val="005D1A05"/>
    <w:rsid w:val="005D1FEE"/>
    <w:rsid w:val="005D37E1"/>
    <w:rsid w:val="005D3CED"/>
    <w:rsid w:val="005D6520"/>
    <w:rsid w:val="005D6C41"/>
    <w:rsid w:val="005D6FB6"/>
    <w:rsid w:val="005E02C5"/>
    <w:rsid w:val="005E20FE"/>
    <w:rsid w:val="005E30AC"/>
    <w:rsid w:val="005E4D76"/>
    <w:rsid w:val="005E6422"/>
    <w:rsid w:val="005E7EC5"/>
    <w:rsid w:val="005F0DA8"/>
    <w:rsid w:val="005F0F23"/>
    <w:rsid w:val="005F11D4"/>
    <w:rsid w:val="005F1993"/>
    <w:rsid w:val="005F1B40"/>
    <w:rsid w:val="005F3DC2"/>
    <w:rsid w:val="005F55FE"/>
    <w:rsid w:val="005F5A1E"/>
    <w:rsid w:val="005F650B"/>
    <w:rsid w:val="005F7126"/>
    <w:rsid w:val="006023E2"/>
    <w:rsid w:val="0060382E"/>
    <w:rsid w:val="0060567C"/>
    <w:rsid w:val="00607086"/>
    <w:rsid w:val="00607144"/>
    <w:rsid w:val="006108F6"/>
    <w:rsid w:val="00610CB8"/>
    <w:rsid w:val="006119C0"/>
    <w:rsid w:val="0061247B"/>
    <w:rsid w:val="00613E1B"/>
    <w:rsid w:val="00614D45"/>
    <w:rsid w:val="00614FA5"/>
    <w:rsid w:val="00615B42"/>
    <w:rsid w:val="006175E9"/>
    <w:rsid w:val="006208BE"/>
    <w:rsid w:val="00622843"/>
    <w:rsid w:val="00623741"/>
    <w:rsid w:val="0062377A"/>
    <w:rsid w:val="00624F5E"/>
    <w:rsid w:val="006258AF"/>
    <w:rsid w:val="00630245"/>
    <w:rsid w:val="006303D8"/>
    <w:rsid w:val="00630585"/>
    <w:rsid w:val="00631743"/>
    <w:rsid w:val="00636135"/>
    <w:rsid w:val="0063798F"/>
    <w:rsid w:val="00637DC9"/>
    <w:rsid w:val="006412B0"/>
    <w:rsid w:val="00643CF8"/>
    <w:rsid w:val="006447C8"/>
    <w:rsid w:val="00644B2E"/>
    <w:rsid w:val="00644B5F"/>
    <w:rsid w:val="00645057"/>
    <w:rsid w:val="00646EE7"/>
    <w:rsid w:val="006471A3"/>
    <w:rsid w:val="006477D7"/>
    <w:rsid w:val="00651609"/>
    <w:rsid w:val="006524C7"/>
    <w:rsid w:val="006533A8"/>
    <w:rsid w:val="00655F90"/>
    <w:rsid w:val="00660454"/>
    <w:rsid w:val="006607F1"/>
    <w:rsid w:val="006607F8"/>
    <w:rsid w:val="00660865"/>
    <w:rsid w:val="00660F8F"/>
    <w:rsid w:val="0066166B"/>
    <w:rsid w:val="00662FD3"/>
    <w:rsid w:val="00664113"/>
    <w:rsid w:val="00667DF5"/>
    <w:rsid w:val="00671F98"/>
    <w:rsid w:val="006739B9"/>
    <w:rsid w:val="00674D2E"/>
    <w:rsid w:val="00675EBA"/>
    <w:rsid w:val="0067733B"/>
    <w:rsid w:val="00677A9D"/>
    <w:rsid w:val="00682690"/>
    <w:rsid w:val="00683424"/>
    <w:rsid w:val="006836D7"/>
    <w:rsid w:val="00683F1E"/>
    <w:rsid w:val="006844E1"/>
    <w:rsid w:val="00690522"/>
    <w:rsid w:val="00690B37"/>
    <w:rsid w:val="00690C1F"/>
    <w:rsid w:val="00691AD2"/>
    <w:rsid w:val="0069275D"/>
    <w:rsid w:val="00695B1B"/>
    <w:rsid w:val="00696CBA"/>
    <w:rsid w:val="006A1231"/>
    <w:rsid w:val="006A333E"/>
    <w:rsid w:val="006A4A37"/>
    <w:rsid w:val="006A6B4C"/>
    <w:rsid w:val="006B0AF6"/>
    <w:rsid w:val="006B0EFA"/>
    <w:rsid w:val="006B1851"/>
    <w:rsid w:val="006B27E0"/>
    <w:rsid w:val="006B29BB"/>
    <w:rsid w:val="006B2AE6"/>
    <w:rsid w:val="006B358D"/>
    <w:rsid w:val="006B373E"/>
    <w:rsid w:val="006B3F9A"/>
    <w:rsid w:val="006B4A8C"/>
    <w:rsid w:val="006B4C61"/>
    <w:rsid w:val="006B7832"/>
    <w:rsid w:val="006B7DEF"/>
    <w:rsid w:val="006B7F17"/>
    <w:rsid w:val="006C01E1"/>
    <w:rsid w:val="006C10AC"/>
    <w:rsid w:val="006C1F20"/>
    <w:rsid w:val="006C315A"/>
    <w:rsid w:val="006C38F1"/>
    <w:rsid w:val="006C3C9C"/>
    <w:rsid w:val="006C5FF8"/>
    <w:rsid w:val="006C61D3"/>
    <w:rsid w:val="006C6887"/>
    <w:rsid w:val="006D0904"/>
    <w:rsid w:val="006D0DCD"/>
    <w:rsid w:val="006D1B81"/>
    <w:rsid w:val="006D29FD"/>
    <w:rsid w:val="006D3599"/>
    <w:rsid w:val="006D3663"/>
    <w:rsid w:val="006D433A"/>
    <w:rsid w:val="006D4C2E"/>
    <w:rsid w:val="006D57AE"/>
    <w:rsid w:val="006E1DD9"/>
    <w:rsid w:val="006E3E2D"/>
    <w:rsid w:val="006E7934"/>
    <w:rsid w:val="006F24F9"/>
    <w:rsid w:val="006F2EFB"/>
    <w:rsid w:val="006F37BA"/>
    <w:rsid w:val="006F65CB"/>
    <w:rsid w:val="006F682F"/>
    <w:rsid w:val="007016DE"/>
    <w:rsid w:val="007023FA"/>
    <w:rsid w:val="0070246D"/>
    <w:rsid w:val="00702541"/>
    <w:rsid w:val="00702ACC"/>
    <w:rsid w:val="007041FC"/>
    <w:rsid w:val="007058D0"/>
    <w:rsid w:val="00706402"/>
    <w:rsid w:val="00706F78"/>
    <w:rsid w:val="00711C29"/>
    <w:rsid w:val="00712079"/>
    <w:rsid w:val="00712304"/>
    <w:rsid w:val="007126C8"/>
    <w:rsid w:val="00712E9B"/>
    <w:rsid w:val="00713637"/>
    <w:rsid w:val="007144A5"/>
    <w:rsid w:val="00715436"/>
    <w:rsid w:val="00715727"/>
    <w:rsid w:val="00716A89"/>
    <w:rsid w:val="007173B3"/>
    <w:rsid w:val="007203A7"/>
    <w:rsid w:val="0072191D"/>
    <w:rsid w:val="00721D88"/>
    <w:rsid w:val="00722635"/>
    <w:rsid w:val="0072359A"/>
    <w:rsid w:val="007257A8"/>
    <w:rsid w:val="00726130"/>
    <w:rsid w:val="00726FE5"/>
    <w:rsid w:val="00731DFA"/>
    <w:rsid w:val="00732405"/>
    <w:rsid w:val="00734211"/>
    <w:rsid w:val="007342BD"/>
    <w:rsid w:val="00734B60"/>
    <w:rsid w:val="00734D38"/>
    <w:rsid w:val="00735E6B"/>
    <w:rsid w:val="00736382"/>
    <w:rsid w:val="00740F42"/>
    <w:rsid w:val="007411D4"/>
    <w:rsid w:val="00741BDA"/>
    <w:rsid w:val="00741BFF"/>
    <w:rsid w:val="00743F0B"/>
    <w:rsid w:val="00744E9A"/>
    <w:rsid w:val="007460A3"/>
    <w:rsid w:val="007471A3"/>
    <w:rsid w:val="007530E6"/>
    <w:rsid w:val="007551FE"/>
    <w:rsid w:val="007559A0"/>
    <w:rsid w:val="00756248"/>
    <w:rsid w:val="007573BA"/>
    <w:rsid w:val="00757D10"/>
    <w:rsid w:val="007612BB"/>
    <w:rsid w:val="00761A59"/>
    <w:rsid w:val="00761B3D"/>
    <w:rsid w:val="00762794"/>
    <w:rsid w:val="00763E1F"/>
    <w:rsid w:val="007657D4"/>
    <w:rsid w:val="00765C84"/>
    <w:rsid w:val="007661D1"/>
    <w:rsid w:val="007666E9"/>
    <w:rsid w:val="007667AC"/>
    <w:rsid w:val="0076727D"/>
    <w:rsid w:val="007672C8"/>
    <w:rsid w:val="007674F5"/>
    <w:rsid w:val="00770558"/>
    <w:rsid w:val="0077148E"/>
    <w:rsid w:val="0077169F"/>
    <w:rsid w:val="00771C87"/>
    <w:rsid w:val="00771D31"/>
    <w:rsid w:val="00773D6C"/>
    <w:rsid w:val="007749B3"/>
    <w:rsid w:val="00775063"/>
    <w:rsid w:val="0077558E"/>
    <w:rsid w:val="0077711B"/>
    <w:rsid w:val="00780C60"/>
    <w:rsid w:val="007818AB"/>
    <w:rsid w:val="007828AE"/>
    <w:rsid w:val="00785BE0"/>
    <w:rsid w:val="0078677D"/>
    <w:rsid w:val="00790573"/>
    <w:rsid w:val="00791BC7"/>
    <w:rsid w:val="00793367"/>
    <w:rsid w:val="007935F4"/>
    <w:rsid w:val="007A00F4"/>
    <w:rsid w:val="007A0A73"/>
    <w:rsid w:val="007A31A0"/>
    <w:rsid w:val="007A3BDB"/>
    <w:rsid w:val="007A4EF7"/>
    <w:rsid w:val="007A50EE"/>
    <w:rsid w:val="007A5957"/>
    <w:rsid w:val="007A6C2A"/>
    <w:rsid w:val="007B0B4D"/>
    <w:rsid w:val="007B0D9A"/>
    <w:rsid w:val="007B1E94"/>
    <w:rsid w:val="007B3354"/>
    <w:rsid w:val="007B57C9"/>
    <w:rsid w:val="007B6860"/>
    <w:rsid w:val="007B75D7"/>
    <w:rsid w:val="007B7B75"/>
    <w:rsid w:val="007B7CDC"/>
    <w:rsid w:val="007C0469"/>
    <w:rsid w:val="007C2446"/>
    <w:rsid w:val="007C30A5"/>
    <w:rsid w:val="007C32F8"/>
    <w:rsid w:val="007C4878"/>
    <w:rsid w:val="007C49AA"/>
    <w:rsid w:val="007C55D2"/>
    <w:rsid w:val="007C7310"/>
    <w:rsid w:val="007C77BE"/>
    <w:rsid w:val="007D1C0B"/>
    <w:rsid w:val="007D3A97"/>
    <w:rsid w:val="007D474F"/>
    <w:rsid w:val="007D4FBA"/>
    <w:rsid w:val="007D5191"/>
    <w:rsid w:val="007D64CA"/>
    <w:rsid w:val="007D6FE6"/>
    <w:rsid w:val="007D729A"/>
    <w:rsid w:val="007E1C52"/>
    <w:rsid w:val="007E205F"/>
    <w:rsid w:val="007E2C22"/>
    <w:rsid w:val="007E3F1E"/>
    <w:rsid w:val="007E3FB9"/>
    <w:rsid w:val="007E46EB"/>
    <w:rsid w:val="007E6B60"/>
    <w:rsid w:val="007E7A4A"/>
    <w:rsid w:val="007F3D0A"/>
    <w:rsid w:val="007F444D"/>
    <w:rsid w:val="007F4701"/>
    <w:rsid w:val="007F518F"/>
    <w:rsid w:val="007F5EE5"/>
    <w:rsid w:val="007F6977"/>
    <w:rsid w:val="007F7835"/>
    <w:rsid w:val="008007FE"/>
    <w:rsid w:val="00800D8D"/>
    <w:rsid w:val="00801711"/>
    <w:rsid w:val="00801D0F"/>
    <w:rsid w:val="008021F1"/>
    <w:rsid w:val="00803540"/>
    <w:rsid w:val="00803A3A"/>
    <w:rsid w:val="00805436"/>
    <w:rsid w:val="00806ABC"/>
    <w:rsid w:val="008077DE"/>
    <w:rsid w:val="008124D9"/>
    <w:rsid w:val="00814457"/>
    <w:rsid w:val="00814465"/>
    <w:rsid w:val="00817CBE"/>
    <w:rsid w:val="00821475"/>
    <w:rsid w:val="008230C6"/>
    <w:rsid w:val="008238D5"/>
    <w:rsid w:val="00825C23"/>
    <w:rsid w:val="008267C8"/>
    <w:rsid w:val="0082711C"/>
    <w:rsid w:val="00827870"/>
    <w:rsid w:val="008327EF"/>
    <w:rsid w:val="008331E8"/>
    <w:rsid w:val="00834394"/>
    <w:rsid w:val="00834EFD"/>
    <w:rsid w:val="0083516C"/>
    <w:rsid w:val="00835507"/>
    <w:rsid w:val="0083586C"/>
    <w:rsid w:val="0084118F"/>
    <w:rsid w:val="00841DF8"/>
    <w:rsid w:val="0084205E"/>
    <w:rsid w:val="008423FF"/>
    <w:rsid w:val="00845ACF"/>
    <w:rsid w:val="008461E9"/>
    <w:rsid w:val="00847440"/>
    <w:rsid w:val="0085057F"/>
    <w:rsid w:val="008511F9"/>
    <w:rsid w:val="0085191E"/>
    <w:rsid w:val="00851B57"/>
    <w:rsid w:val="00851CAE"/>
    <w:rsid w:val="00852156"/>
    <w:rsid w:val="0085307E"/>
    <w:rsid w:val="008543E2"/>
    <w:rsid w:val="00855353"/>
    <w:rsid w:val="0085703A"/>
    <w:rsid w:val="0085732B"/>
    <w:rsid w:val="00860AF4"/>
    <w:rsid w:val="00861317"/>
    <w:rsid w:val="0086218D"/>
    <w:rsid w:val="008634DA"/>
    <w:rsid w:val="00864EA7"/>
    <w:rsid w:val="00865874"/>
    <w:rsid w:val="00865C5A"/>
    <w:rsid w:val="00867E63"/>
    <w:rsid w:val="008723EB"/>
    <w:rsid w:val="00872B5A"/>
    <w:rsid w:val="0087501B"/>
    <w:rsid w:val="008762E9"/>
    <w:rsid w:val="0087762B"/>
    <w:rsid w:val="00880C29"/>
    <w:rsid w:val="008824B8"/>
    <w:rsid w:val="0088497C"/>
    <w:rsid w:val="008856EF"/>
    <w:rsid w:val="00893869"/>
    <w:rsid w:val="00894196"/>
    <w:rsid w:val="00894C6A"/>
    <w:rsid w:val="00895B1E"/>
    <w:rsid w:val="0089685D"/>
    <w:rsid w:val="008968A8"/>
    <w:rsid w:val="00896D3A"/>
    <w:rsid w:val="00897B54"/>
    <w:rsid w:val="00897F9F"/>
    <w:rsid w:val="008A0D9C"/>
    <w:rsid w:val="008A0DE0"/>
    <w:rsid w:val="008A1CED"/>
    <w:rsid w:val="008A34FF"/>
    <w:rsid w:val="008A36D9"/>
    <w:rsid w:val="008A4CB4"/>
    <w:rsid w:val="008A57EC"/>
    <w:rsid w:val="008A6181"/>
    <w:rsid w:val="008A74A7"/>
    <w:rsid w:val="008B354A"/>
    <w:rsid w:val="008B5579"/>
    <w:rsid w:val="008B6D8C"/>
    <w:rsid w:val="008B7153"/>
    <w:rsid w:val="008B75BB"/>
    <w:rsid w:val="008C0E4C"/>
    <w:rsid w:val="008C1995"/>
    <w:rsid w:val="008C33B8"/>
    <w:rsid w:val="008C4545"/>
    <w:rsid w:val="008C53F7"/>
    <w:rsid w:val="008C6C8C"/>
    <w:rsid w:val="008C6EFA"/>
    <w:rsid w:val="008C79D6"/>
    <w:rsid w:val="008C7DDA"/>
    <w:rsid w:val="008D22C9"/>
    <w:rsid w:val="008D2372"/>
    <w:rsid w:val="008D29AF"/>
    <w:rsid w:val="008D2D4E"/>
    <w:rsid w:val="008D2E53"/>
    <w:rsid w:val="008D4E31"/>
    <w:rsid w:val="008D60F5"/>
    <w:rsid w:val="008D63FF"/>
    <w:rsid w:val="008D6829"/>
    <w:rsid w:val="008D7172"/>
    <w:rsid w:val="008E0EB1"/>
    <w:rsid w:val="008E182E"/>
    <w:rsid w:val="008E1D8B"/>
    <w:rsid w:val="008E4E11"/>
    <w:rsid w:val="008E75E3"/>
    <w:rsid w:val="008F2572"/>
    <w:rsid w:val="008F368F"/>
    <w:rsid w:val="008F3901"/>
    <w:rsid w:val="008F3AB7"/>
    <w:rsid w:val="008F5BEE"/>
    <w:rsid w:val="008F5DE9"/>
    <w:rsid w:val="008F78C2"/>
    <w:rsid w:val="00900FFA"/>
    <w:rsid w:val="009011A3"/>
    <w:rsid w:val="00902590"/>
    <w:rsid w:val="009039F6"/>
    <w:rsid w:val="0091292E"/>
    <w:rsid w:val="00916517"/>
    <w:rsid w:val="00917BAA"/>
    <w:rsid w:val="009217E4"/>
    <w:rsid w:val="00922A46"/>
    <w:rsid w:val="00923704"/>
    <w:rsid w:val="009240CA"/>
    <w:rsid w:val="009250C7"/>
    <w:rsid w:val="009262D5"/>
    <w:rsid w:val="00926364"/>
    <w:rsid w:val="00931D29"/>
    <w:rsid w:val="00931F97"/>
    <w:rsid w:val="00933521"/>
    <w:rsid w:val="009352F0"/>
    <w:rsid w:val="00935ECE"/>
    <w:rsid w:val="00936D3C"/>
    <w:rsid w:val="00943BE2"/>
    <w:rsid w:val="00944348"/>
    <w:rsid w:val="00946897"/>
    <w:rsid w:val="0094712B"/>
    <w:rsid w:val="00947DAA"/>
    <w:rsid w:val="00950E8F"/>
    <w:rsid w:val="00951B83"/>
    <w:rsid w:val="00951EFA"/>
    <w:rsid w:val="00954AC3"/>
    <w:rsid w:val="00954CAD"/>
    <w:rsid w:val="0095556E"/>
    <w:rsid w:val="00956B6F"/>
    <w:rsid w:val="00956C1D"/>
    <w:rsid w:val="0096037B"/>
    <w:rsid w:val="0096113F"/>
    <w:rsid w:val="00963894"/>
    <w:rsid w:val="0096441A"/>
    <w:rsid w:val="00964AD6"/>
    <w:rsid w:val="0097056F"/>
    <w:rsid w:val="00970571"/>
    <w:rsid w:val="00971377"/>
    <w:rsid w:val="00971888"/>
    <w:rsid w:val="00973217"/>
    <w:rsid w:val="00973A38"/>
    <w:rsid w:val="00974D5B"/>
    <w:rsid w:val="00975085"/>
    <w:rsid w:val="009756D5"/>
    <w:rsid w:val="00975E35"/>
    <w:rsid w:val="00976BFA"/>
    <w:rsid w:val="0097751E"/>
    <w:rsid w:val="00977E07"/>
    <w:rsid w:val="00980310"/>
    <w:rsid w:val="00982A09"/>
    <w:rsid w:val="00986AD4"/>
    <w:rsid w:val="00987107"/>
    <w:rsid w:val="009903CB"/>
    <w:rsid w:val="00993B2F"/>
    <w:rsid w:val="00994793"/>
    <w:rsid w:val="00996D74"/>
    <w:rsid w:val="009976B8"/>
    <w:rsid w:val="009977A0"/>
    <w:rsid w:val="009A0194"/>
    <w:rsid w:val="009A2419"/>
    <w:rsid w:val="009A29A9"/>
    <w:rsid w:val="009A37BF"/>
    <w:rsid w:val="009A3D33"/>
    <w:rsid w:val="009A47CF"/>
    <w:rsid w:val="009A58F5"/>
    <w:rsid w:val="009A798A"/>
    <w:rsid w:val="009B04F2"/>
    <w:rsid w:val="009B0E8B"/>
    <w:rsid w:val="009B1038"/>
    <w:rsid w:val="009B1A73"/>
    <w:rsid w:val="009B3987"/>
    <w:rsid w:val="009B4ECA"/>
    <w:rsid w:val="009B5301"/>
    <w:rsid w:val="009B601E"/>
    <w:rsid w:val="009B70DF"/>
    <w:rsid w:val="009B7E34"/>
    <w:rsid w:val="009C1456"/>
    <w:rsid w:val="009C2C3C"/>
    <w:rsid w:val="009C4F09"/>
    <w:rsid w:val="009C512E"/>
    <w:rsid w:val="009C5A3F"/>
    <w:rsid w:val="009C6951"/>
    <w:rsid w:val="009C7AF9"/>
    <w:rsid w:val="009D04BA"/>
    <w:rsid w:val="009D0899"/>
    <w:rsid w:val="009D305B"/>
    <w:rsid w:val="009D3EE4"/>
    <w:rsid w:val="009D53FE"/>
    <w:rsid w:val="009D586D"/>
    <w:rsid w:val="009D5E74"/>
    <w:rsid w:val="009E0DED"/>
    <w:rsid w:val="009E404E"/>
    <w:rsid w:val="009E5B3B"/>
    <w:rsid w:val="009E64B4"/>
    <w:rsid w:val="009F1D5A"/>
    <w:rsid w:val="009F2821"/>
    <w:rsid w:val="009F2BFA"/>
    <w:rsid w:val="009F499C"/>
    <w:rsid w:val="009F520E"/>
    <w:rsid w:val="009F5C6F"/>
    <w:rsid w:val="009F6C6D"/>
    <w:rsid w:val="009F75DF"/>
    <w:rsid w:val="00A00BC1"/>
    <w:rsid w:val="00A00D38"/>
    <w:rsid w:val="00A01388"/>
    <w:rsid w:val="00A01F93"/>
    <w:rsid w:val="00A023B6"/>
    <w:rsid w:val="00A03EE1"/>
    <w:rsid w:val="00A04AF1"/>
    <w:rsid w:val="00A0597C"/>
    <w:rsid w:val="00A06D1F"/>
    <w:rsid w:val="00A070E5"/>
    <w:rsid w:val="00A077FC"/>
    <w:rsid w:val="00A07E11"/>
    <w:rsid w:val="00A102AF"/>
    <w:rsid w:val="00A10976"/>
    <w:rsid w:val="00A11AC4"/>
    <w:rsid w:val="00A13B4C"/>
    <w:rsid w:val="00A13E36"/>
    <w:rsid w:val="00A14A65"/>
    <w:rsid w:val="00A16026"/>
    <w:rsid w:val="00A21BBC"/>
    <w:rsid w:val="00A21E9A"/>
    <w:rsid w:val="00A21F1E"/>
    <w:rsid w:val="00A24D5F"/>
    <w:rsid w:val="00A25C8B"/>
    <w:rsid w:val="00A260A8"/>
    <w:rsid w:val="00A26EAD"/>
    <w:rsid w:val="00A27481"/>
    <w:rsid w:val="00A2787B"/>
    <w:rsid w:val="00A27EBE"/>
    <w:rsid w:val="00A30DF6"/>
    <w:rsid w:val="00A32370"/>
    <w:rsid w:val="00A348E9"/>
    <w:rsid w:val="00A3514E"/>
    <w:rsid w:val="00A35890"/>
    <w:rsid w:val="00A36E9F"/>
    <w:rsid w:val="00A41730"/>
    <w:rsid w:val="00A42855"/>
    <w:rsid w:val="00A42D3D"/>
    <w:rsid w:val="00A43870"/>
    <w:rsid w:val="00A46070"/>
    <w:rsid w:val="00A47638"/>
    <w:rsid w:val="00A47AC9"/>
    <w:rsid w:val="00A51F01"/>
    <w:rsid w:val="00A51F9F"/>
    <w:rsid w:val="00A528B7"/>
    <w:rsid w:val="00A56659"/>
    <w:rsid w:val="00A567B7"/>
    <w:rsid w:val="00A56841"/>
    <w:rsid w:val="00A56C26"/>
    <w:rsid w:val="00A56F12"/>
    <w:rsid w:val="00A575A0"/>
    <w:rsid w:val="00A5774B"/>
    <w:rsid w:val="00A62C8F"/>
    <w:rsid w:val="00A634A6"/>
    <w:rsid w:val="00A6444F"/>
    <w:rsid w:val="00A64ADF"/>
    <w:rsid w:val="00A662DD"/>
    <w:rsid w:val="00A70BEF"/>
    <w:rsid w:val="00A70D4C"/>
    <w:rsid w:val="00A73C42"/>
    <w:rsid w:val="00A74461"/>
    <w:rsid w:val="00A74D23"/>
    <w:rsid w:val="00A7655D"/>
    <w:rsid w:val="00A76ABB"/>
    <w:rsid w:val="00A76E2A"/>
    <w:rsid w:val="00A77295"/>
    <w:rsid w:val="00A8032F"/>
    <w:rsid w:val="00A822A2"/>
    <w:rsid w:val="00A844BF"/>
    <w:rsid w:val="00A846BB"/>
    <w:rsid w:val="00A912CA"/>
    <w:rsid w:val="00A915F9"/>
    <w:rsid w:val="00A91B50"/>
    <w:rsid w:val="00A932BF"/>
    <w:rsid w:val="00A96566"/>
    <w:rsid w:val="00A977AC"/>
    <w:rsid w:val="00AA0661"/>
    <w:rsid w:val="00AA1944"/>
    <w:rsid w:val="00AA3615"/>
    <w:rsid w:val="00AA3DA1"/>
    <w:rsid w:val="00AA58D1"/>
    <w:rsid w:val="00AB2833"/>
    <w:rsid w:val="00AB4925"/>
    <w:rsid w:val="00AB60C0"/>
    <w:rsid w:val="00AC0697"/>
    <w:rsid w:val="00AC57EF"/>
    <w:rsid w:val="00AC649A"/>
    <w:rsid w:val="00AD024B"/>
    <w:rsid w:val="00AD298A"/>
    <w:rsid w:val="00AD2FF1"/>
    <w:rsid w:val="00AD4AB2"/>
    <w:rsid w:val="00AD516A"/>
    <w:rsid w:val="00AD581E"/>
    <w:rsid w:val="00AD740F"/>
    <w:rsid w:val="00AD7E0A"/>
    <w:rsid w:val="00AE0B0F"/>
    <w:rsid w:val="00AE1ECB"/>
    <w:rsid w:val="00AE4EFE"/>
    <w:rsid w:val="00AE780F"/>
    <w:rsid w:val="00AF0248"/>
    <w:rsid w:val="00AF17C9"/>
    <w:rsid w:val="00AF26BC"/>
    <w:rsid w:val="00AF37F1"/>
    <w:rsid w:val="00AF3C68"/>
    <w:rsid w:val="00AF4939"/>
    <w:rsid w:val="00AF498D"/>
    <w:rsid w:val="00AF52DC"/>
    <w:rsid w:val="00AF5D52"/>
    <w:rsid w:val="00AF6580"/>
    <w:rsid w:val="00AF7445"/>
    <w:rsid w:val="00AF7446"/>
    <w:rsid w:val="00B0162E"/>
    <w:rsid w:val="00B01C02"/>
    <w:rsid w:val="00B01C97"/>
    <w:rsid w:val="00B01E6D"/>
    <w:rsid w:val="00B03CA3"/>
    <w:rsid w:val="00B03FD2"/>
    <w:rsid w:val="00B042F7"/>
    <w:rsid w:val="00B049A3"/>
    <w:rsid w:val="00B0669B"/>
    <w:rsid w:val="00B06A44"/>
    <w:rsid w:val="00B06C5D"/>
    <w:rsid w:val="00B11121"/>
    <w:rsid w:val="00B11A0F"/>
    <w:rsid w:val="00B1230D"/>
    <w:rsid w:val="00B12C29"/>
    <w:rsid w:val="00B148EA"/>
    <w:rsid w:val="00B152CB"/>
    <w:rsid w:val="00B156B4"/>
    <w:rsid w:val="00B20329"/>
    <w:rsid w:val="00B205BA"/>
    <w:rsid w:val="00B20F01"/>
    <w:rsid w:val="00B21A43"/>
    <w:rsid w:val="00B23DD2"/>
    <w:rsid w:val="00B23FC9"/>
    <w:rsid w:val="00B24220"/>
    <w:rsid w:val="00B245A2"/>
    <w:rsid w:val="00B24D35"/>
    <w:rsid w:val="00B26A19"/>
    <w:rsid w:val="00B26A2F"/>
    <w:rsid w:val="00B316C5"/>
    <w:rsid w:val="00B329E7"/>
    <w:rsid w:val="00B32A43"/>
    <w:rsid w:val="00B3343A"/>
    <w:rsid w:val="00B335C0"/>
    <w:rsid w:val="00B33F68"/>
    <w:rsid w:val="00B34177"/>
    <w:rsid w:val="00B36335"/>
    <w:rsid w:val="00B37510"/>
    <w:rsid w:val="00B37FA4"/>
    <w:rsid w:val="00B4042C"/>
    <w:rsid w:val="00B41C09"/>
    <w:rsid w:val="00B42AFA"/>
    <w:rsid w:val="00B431DA"/>
    <w:rsid w:val="00B46A13"/>
    <w:rsid w:val="00B47F84"/>
    <w:rsid w:val="00B516CE"/>
    <w:rsid w:val="00B51C91"/>
    <w:rsid w:val="00B54A19"/>
    <w:rsid w:val="00B5522D"/>
    <w:rsid w:val="00B55912"/>
    <w:rsid w:val="00B55AED"/>
    <w:rsid w:val="00B55F57"/>
    <w:rsid w:val="00B57A98"/>
    <w:rsid w:val="00B60257"/>
    <w:rsid w:val="00B60404"/>
    <w:rsid w:val="00B605F4"/>
    <w:rsid w:val="00B60BD9"/>
    <w:rsid w:val="00B614D2"/>
    <w:rsid w:val="00B615D0"/>
    <w:rsid w:val="00B62B38"/>
    <w:rsid w:val="00B6320F"/>
    <w:rsid w:val="00B64463"/>
    <w:rsid w:val="00B64C68"/>
    <w:rsid w:val="00B653FA"/>
    <w:rsid w:val="00B65ABE"/>
    <w:rsid w:val="00B6654A"/>
    <w:rsid w:val="00B666E5"/>
    <w:rsid w:val="00B6784D"/>
    <w:rsid w:val="00B67BF4"/>
    <w:rsid w:val="00B70DE7"/>
    <w:rsid w:val="00B728FC"/>
    <w:rsid w:val="00B74F45"/>
    <w:rsid w:val="00B75452"/>
    <w:rsid w:val="00B75C77"/>
    <w:rsid w:val="00B76213"/>
    <w:rsid w:val="00B775A1"/>
    <w:rsid w:val="00B8288A"/>
    <w:rsid w:val="00B82D4D"/>
    <w:rsid w:val="00B83483"/>
    <w:rsid w:val="00B839B3"/>
    <w:rsid w:val="00B83F6B"/>
    <w:rsid w:val="00B84E93"/>
    <w:rsid w:val="00B8515F"/>
    <w:rsid w:val="00B852E5"/>
    <w:rsid w:val="00B85926"/>
    <w:rsid w:val="00B859E2"/>
    <w:rsid w:val="00B85F8A"/>
    <w:rsid w:val="00B868FB"/>
    <w:rsid w:val="00B87866"/>
    <w:rsid w:val="00B9130F"/>
    <w:rsid w:val="00B92210"/>
    <w:rsid w:val="00B92772"/>
    <w:rsid w:val="00B934CC"/>
    <w:rsid w:val="00B936C9"/>
    <w:rsid w:val="00B94843"/>
    <w:rsid w:val="00B94B4F"/>
    <w:rsid w:val="00B95816"/>
    <w:rsid w:val="00B96F03"/>
    <w:rsid w:val="00BA04C4"/>
    <w:rsid w:val="00BA0BCC"/>
    <w:rsid w:val="00BA0EAA"/>
    <w:rsid w:val="00BA1924"/>
    <w:rsid w:val="00BA1B19"/>
    <w:rsid w:val="00BA2F55"/>
    <w:rsid w:val="00BA36AB"/>
    <w:rsid w:val="00BA64F6"/>
    <w:rsid w:val="00BA6B81"/>
    <w:rsid w:val="00BA739A"/>
    <w:rsid w:val="00BB28D3"/>
    <w:rsid w:val="00BB2971"/>
    <w:rsid w:val="00BB532C"/>
    <w:rsid w:val="00BB5462"/>
    <w:rsid w:val="00BB5B9C"/>
    <w:rsid w:val="00BB7761"/>
    <w:rsid w:val="00BB7EEE"/>
    <w:rsid w:val="00BC2F2A"/>
    <w:rsid w:val="00BC43CA"/>
    <w:rsid w:val="00BC5EB6"/>
    <w:rsid w:val="00BC6B0E"/>
    <w:rsid w:val="00BD10C3"/>
    <w:rsid w:val="00BD1DFF"/>
    <w:rsid w:val="00BD2205"/>
    <w:rsid w:val="00BD3802"/>
    <w:rsid w:val="00BD3D03"/>
    <w:rsid w:val="00BD46F1"/>
    <w:rsid w:val="00BD5C8F"/>
    <w:rsid w:val="00BD6941"/>
    <w:rsid w:val="00BE0955"/>
    <w:rsid w:val="00BE1791"/>
    <w:rsid w:val="00BE2D79"/>
    <w:rsid w:val="00BF16C2"/>
    <w:rsid w:val="00BF28B1"/>
    <w:rsid w:val="00BF4A7E"/>
    <w:rsid w:val="00BF5040"/>
    <w:rsid w:val="00BF5890"/>
    <w:rsid w:val="00BF757B"/>
    <w:rsid w:val="00BF7C10"/>
    <w:rsid w:val="00BF7D95"/>
    <w:rsid w:val="00C0011C"/>
    <w:rsid w:val="00C00CCA"/>
    <w:rsid w:val="00C0297B"/>
    <w:rsid w:val="00C02A0F"/>
    <w:rsid w:val="00C037C5"/>
    <w:rsid w:val="00C059EF"/>
    <w:rsid w:val="00C065D4"/>
    <w:rsid w:val="00C06EBC"/>
    <w:rsid w:val="00C07524"/>
    <w:rsid w:val="00C106B2"/>
    <w:rsid w:val="00C10E3D"/>
    <w:rsid w:val="00C1219A"/>
    <w:rsid w:val="00C12D76"/>
    <w:rsid w:val="00C1342E"/>
    <w:rsid w:val="00C136D2"/>
    <w:rsid w:val="00C14DBF"/>
    <w:rsid w:val="00C20718"/>
    <w:rsid w:val="00C2363B"/>
    <w:rsid w:val="00C23A5D"/>
    <w:rsid w:val="00C25144"/>
    <w:rsid w:val="00C25AA6"/>
    <w:rsid w:val="00C25E68"/>
    <w:rsid w:val="00C265F1"/>
    <w:rsid w:val="00C26ADC"/>
    <w:rsid w:val="00C3001F"/>
    <w:rsid w:val="00C3417B"/>
    <w:rsid w:val="00C34C0E"/>
    <w:rsid w:val="00C40DAE"/>
    <w:rsid w:val="00C411AE"/>
    <w:rsid w:val="00C422A0"/>
    <w:rsid w:val="00C429AF"/>
    <w:rsid w:val="00C42D2C"/>
    <w:rsid w:val="00C43EBD"/>
    <w:rsid w:val="00C4462F"/>
    <w:rsid w:val="00C44C2F"/>
    <w:rsid w:val="00C44F6E"/>
    <w:rsid w:val="00C466F5"/>
    <w:rsid w:val="00C46E6D"/>
    <w:rsid w:val="00C47304"/>
    <w:rsid w:val="00C474DC"/>
    <w:rsid w:val="00C50FF6"/>
    <w:rsid w:val="00C51AA4"/>
    <w:rsid w:val="00C540E8"/>
    <w:rsid w:val="00C56C84"/>
    <w:rsid w:val="00C60BDA"/>
    <w:rsid w:val="00C62A18"/>
    <w:rsid w:val="00C635D2"/>
    <w:rsid w:val="00C64ACD"/>
    <w:rsid w:val="00C65C1E"/>
    <w:rsid w:val="00C65F96"/>
    <w:rsid w:val="00C67593"/>
    <w:rsid w:val="00C70109"/>
    <w:rsid w:val="00C71184"/>
    <w:rsid w:val="00C71D76"/>
    <w:rsid w:val="00C76183"/>
    <w:rsid w:val="00C7679A"/>
    <w:rsid w:val="00C77614"/>
    <w:rsid w:val="00C83027"/>
    <w:rsid w:val="00C83936"/>
    <w:rsid w:val="00C84646"/>
    <w:rsid w:val="00C846F1"/>
    <w:rsid w:val="00C85C54"/>
    <w:rsid w:val="00C87A32"/>
    <w:rsid w:val="00C87E48"/>
    <w:rsid w:val="00C90EBE"/>
    <w:rsid w:val="00C94553"/>
    <w:rsid w:val="00C946C0"/>
    <w:rsid w:val="00C9758C"/>
    <w:rsid w:val="00C977CB"/>
    <w:rsid w:val="00C97C51"/>
    <w:rsid w:val="00CA0EB6"/>
    <w:rsid w:val="00CA11FA"/>
    <w:rsid w:val="00CA15AC"/>
    <w:rsid w:val="00CA2D69"/>
    <w:rsid w:val="00CA3363"/>
    <w:rsid w:val="00CA4638"/>
    <w:rsid w:val="00CA5AF5"/>
    <w:rsid w:val="00CA6995"/>
    <w:rsid w:val="00CA6B0D"/>
    <w:rsid w:val="00CB0B58"/>
    <w:rsid w:val="00CB0C71"/>
    <w:rsid w:val="00CB2A0F"/>
    <w:rsid w:val="00CB3824"/>
    <w:rsid w:val="00CB678F"/>
    <w:rsid w:val="00CB6AF4"/>
    <w:rsid w:val="00CC0406"/>
    <w:rsid w:val="00CC05C6"/>
    <w:rsid w:val="00CC2AF0"/>
    <w:rsid w:val="00CC4C09"/>
    <w:rsid w:val="00CC50F5"/>
    <w:rsid w:val="00CC6FD9"/>
    <w:rsid w:val="00CC796E"/>
    <w:rsid w:val="00CD07DC"/>
    <w:rsid w:val="00CD0A71"/>
    <w:rsid w:val="00CD2695"/>
    <w:rsid w:val="00CD2AEF"/>
    <w:rsid w:val="00CD781E"/>
    <w:rsid w:val="00CD7A15"/>
    <w:rsid w:val="00CE149D"/>
    <w:rsid w:val="00CE1F57"/>
    <w:rsid w:val="00CE229B"/>
    <w:rsid w:val="00CE29FF"/>
    <w:rsid w:val="00CE2A3C"/>
    <w:rsid w:val="00CE2B07"/>
    <w:rsid w:val="00CE2C5E"/>
    <w:rsid w:val="00CE397B"/>
    <w:rsid w:val="00CE3ECB"/>
    <w:rsid w:val="00CE3EF0"/>
    <w:rsid w:val="00CE425F"/>
    <w:rsid w:val="00CE462B"/>
    <w:rsid w:val="00CE56D3"/>
    <w:rsid w:val="00CE6B23"/>
    <w:rsid w:val="00CF0C15"/>
    <w:rsid w:val="00CF0DAC"/>
    <w:rsid w:val="00CF1CFA"/>
    <w:rsid w:val="00CF3CE1"/>
    <w:rsid w:val="00CF49E1"/>
    <w:rsid w:val="00CF6745"/>
    <w:rsid w:val="00CF6F13"/>
    <w:rsid w:val="00CF7BF7"/>
    <w:rsid w:val="00D0229D"/>
    <w:rsid w:val="00D02E8B"/>
    <w:rsid w:val="00D04775"/>
    <w:rsid w:val="00D05B65"/>
    <w:rsid w:val="00D06104"/>
    <w:rsid w:val="00D067F3"/>
    <w:rsid w:val="00D06D78"/>
    <w:rsid w:val="00D077D8"/>
    <w:rsid w:val="00D1142D"/>
    <w:rsid w:val="00D11549"/>
    <w:rsid w:val="00D118F1"/>
    <w:rsid w:val="00D12652"/>
    <w:rsid w:val="00D13463"/>
    <w:rsid w:val="00D14AB5"/>
    <w:rsid w:val="00D15362"/>
    <w:rsid w:val="00D157A5"/>
    <w:rsid w:val="00D15CC2"/>
    <w:rsid w:val="00D16537"/>
    <w:rsid w:val="00D16FFF"/>
    <w:rsid w:val="00D203FF"/>
    <w:rsid w:val="00D209C0"/>
    <w:rsid w:val="00D221D4"/>
    <w:rsid w:val="00D24D04"/>
    <w:rsid w:val="00D25133"/>
    <w:rsid w:val="00D2538A"/>
    <w:rsid w:val="00D3062C"/>
    <w:rsid w:val="00D310CC"/>
    <w:rsid w:val="00D31CC2"/>
    <w:rsid w:val="00D333C4"/>
    <w:rsid w:val="00D347EE"/>
    <w:rsid w:val="00D37A92"/>
    <w:rsid w:val="00D4054D"/>
    <w:rsid w:val="00D41CE2"/>
    <w:rsid w:val="00D42A7B"/>
    <w:rsid w:val="00D4360E"/>
    <w:rsid w:val="00D4365E"/>
    <w:rsid w:val="00D44998"/>
    <w:rsid w:val="00D468A0"/>
    <w:rsid w:val="00D47621"/>
    <w:rsid w:val="00D52805"/>
    <w:rsid w:val="00D52DCD"/>
    <w:rsid w:val="00D53371"/>
    <w:rsid w:val="00D542B9"/>
    <w:rsid w:val="00D54C81"/>
    <w:rsid w:val="00D56618"/>
    <w:rsid w:val="00D603B5"/>
    <w:rsid w:val="00D62DC7"/>
    <w:rsid w:val="00D653B4"/>
    <w:rsid w:val="00D66245"/>
    <w:rsid w:val="00D67955"/>
    <w:rsid w:val="00D725BE"/>
    <w:rsid w:val="00D7278E"/>
    <w:rsid w:val="00D72CAB"/>
    <w:rsid w:val="00D74C0B"/>
    <w:rsid w:val="00D75213"/>
    <w:rsid w:val="00D7525B"/>
    <w:rsid w:val="00D75EFC"/>
    <w:rsid w:val="00D77ABF"/>
    <w:rsid w:val="00D81635"/>
    <w:rsid w:val="00D82B25"/>
    <w:rsid w:val="00D86A67"/>
    <w:rsid w:val="00D87301"/>
    <w:rsid w:val="00D907A3"/>
    <w:rsid w:val="00D9173E"/>
    <w:rsid w:val="00D92444"/>
    <w:rsid w:val="00D927D5"/>
    <w:rsid w:val="00D92A68"/>
    <w:rsid w:val="00D94734"/>
    <w:rsid w:val="00DA150A"/>
    <w:rsid w:val="00DA1809"/>
    <w:rsid w:val="00DA5DB7"/>
    <w:rsid w:val="00DB05D3"/>
    <w:rsid w:val="00DB08D8"/>
    <w:rsid w:val="00DB0C83"/>
    <w:rsid w:val="00DB10D6"/>
    <w:rsid w:val="00DB16A0"/>
    <w:rsid w:val="00DB1CD2"/>
    <w:rsid w:val="00DB3365"/>
    <w:rsid w:val="00DB3C1C"/>
    <w:rsid w:val="00DB3CCD"/>
    <w:rsid w:val="00DB4010"/>
    <w:rsid w:val="00DB50DB"/>
    <w:rsid w:val="00DC048A"/>
    <w:rsid w:val="00DC1411"/>
    <w:rsid w:val="00DC1BC3"/>
    <w:rsid w:val="00DC345D"/>
    <w:rsid w:val="00DC4528"/>
    <w:rsid w:val="00DC4577"/>
    <w:rsid w:val="00DC4B2A"/>
    <w:rsid w:val="00DC4B9F"/>
    <w:rsid w:val="00DC524C"/>
    <w:rsid w:val="00DC5C5C"/>
    <w:rsid w:val="00DC7A28"/>
    <w:rsid w:val="00DC7BC7"/>
    <w:rsid w:val="00DD11C8"/>
    <w:rsid w:val="00DD14E6"/>
    <w:rsid w:val="00DD1DE7"/>
    <w:rsid w:val="00DD267E"/>
    <w:rsid w:val="00DD3230"/>
    <w:rsid w:val="00DD49F2"/>
    <w:rsid w:val="00DD55D1"/>
    <w:rsid w:val="00DD5799"/>
    <w:rsid w:val="00DD5C81"/>
    <w:rsid w:val="00DD6A1F"/>
    <w:rsid w:val="00DE0291"/>
    <w:rsid w:val="00DE0D5E"/>
    <w:rsid w:val="00DE1639"/>
    <w:rsid w:val="00DE38A0"/>
    <w:rsid w:val="00DE6D22"/>
    <w:rsid w:val="00DF1D37"/>
    <w:rsid w:val="00DF4B26"/>
    <w:rsid w:val="00DF534F"/>
    <w:rsid w:val="00DF760B"/>
    <w:rsid w:val="00E01929"/>
    <w:rsid w:val="00E01F3F"/>
    <w:rsid w:val="00E0359E"/>
    <w:rsid w:val="00E039C9"/>
    <w:rsid w:val="00E04E90"/>
    <w:rsid w:val="00E0536E"/>
    <w:rsid w:val="00E053D1"/>
    <w:rsid w:val="00E06412"/>
    <w:rsid w:val="00E06C68"/>
    <w:rsid w:val="00E06C84"/>
    <w:rsid w:val="00E076F9"/>
    <w:rsid w:val="00E114AB"/>
    <w:rsid w:val="00E12E85"/>
    <w:rsid w:val="00E148DB"/>
    <w:rsid w:val="00E159E7"/>
    <w:rsid w:val="00E16078"/>
    <w:rsid w:val="00E16B8B"/>
    <w:rsid w:val="00E16BC4"/>
    <w:rsid w:val="00E17699"/>
    <w:rsid w:val="00E20139"/>
    <w:rsid w:val="00E20B9C"/>
    <w:rsid w:val="00E21488"/>
    <w:rsid w:val="00E243E1"/>
    <w:rsid w:val="00E24CA8"/>
    <w:rsid w:val="00E2526B"/>
    <w:rsid w:val="00E253F3"/>
    <w:rsid w:val="00E254B3"/>
    <w:rsid w:val="00E30761"/>
    <w:rsid w:val="00E30DC9"/>
    <w:rsid w:val="00E3145B"/>
    <w:rsid w:val="00E32DE6"/>
    <w:rsid w:val="00E3315B"/>
    <w:rsid w:val="00E36E21"/>
    <w:rsid w:val="00E42596"/>
    <w:rsid w:val="00E457DB"/>
    <w:rsid w:val="00E475DB"/>
    <w:rsid w:val="00E5289E"/>
    <w:rsid w:val="00E529A4"/>
    <w:rsid w:val="00E531D1"/>
    <w:rsid w:val="00E53C00"/>
    <w:rsid w:val="00E55309"/>
    <w:rsid w:val="00E56163"/>
    <w:rsid w:val="00E600DB"/>
    <w:rsid w:val="00E603C5"/>
    <w:rsid w:val="00E60830"/>
    <w:rsid w:val="00E60A13"/>
    <w:rsid w:val="00E616A2"/>
    <w:rsid w:val="00E61EAC"/>
    <w:rsid w:val="00E62A63"/>
    <w:rsid w:val="00E63E74"/>
    <w:rsid w:val="00E6518C"/>
    <w:rsid w:val="00E66468"/>
    <w:rsid w:val="00E67A65"/>
    <w:rsid w:val="00E70A77"/>
    <w:rsid w:val="00E70C3D"/>
    <w:rsid w:val="00E71236"/>
    <w:rsid w:val="00E71925"/>
    <w:rsid w:val="00E7262E"/>
    <w:rsid w:val="00E72F65"/>
    <w:rsid w:val="00E741AA"/>
    <w:rsid w:val="00E74799"/>
    <w:rsid w:val="00E74C91"/>
    <w:rsid w:val="00E75B64"/>
    <w:rsid w:val="00E7611C"/>
    <w:rsid w:val="00E762E4"/>
    <w:rsid w:val="00E76D08"/>
    <w:rsid w:val="00E77B18"/>
    <w:rsid w:val="00E80B9E"/>
    <w:rsid w:val="00E811D6"/>
    <w:rsid w:val="00E813AA"/>
    <w:rsid w:val="00E81454"/>
    <w:rsid w:val="00E82941"/>
    <w:rsid w:val="00E83B53"/>
    <w:rsid w:val="00E8412F"/>
    <w:rsid w:val="00E8618C"/>
    <w:rsid w:val="00E90954"/>
    <w:rsid w:val="00E91A4A"/>
    <w:rsid w:val="00E947EE"/>
    <w:rsid w:val="00E95D91"/>
    <w:rsid w:val="00E9670F"/>
    <w:rsid w:val="00EA0F52"/>
    <w:rsid w:val="00EA369F"/>
    <w:rsid w:val="00EA3C2F"/>
    <w:rsid w:val="00EA4AF2"/>
    <w:rsid w:val="00EA63DA"/>
    <w:rsid w:val="00EA63EB"/>
    <w:rsid w:val="00EA70EC"/>
    <w:rsid w:val="00EB1971"/>
    <w:rsid w:val="00EB228F"/>
    <w:rsid w:val="00EB28E6"/>
    <w:rsid w:val="00EB32ED"/>
    <w:rsid w:val="00EB35C9"/>
    <w:rsid w:val="00EB591B"/>
    <w:rsid w:val="00EB5CB7"/>
    <w:rsid w:val="00EB5FEC"/>
    <w:rsid w:val="00EB658B"/>
    <w:rsid w:val="00EB6666"/>
    <w:rsid w:val="00EB6930"/>
    <w:rsid w:val="00EB6F2E"/>
    <w:rsid w:val="00EC0E58"/>
    <w:rsid w:val="00EC1DAD"/>
    <w:rsid w:val="00EC3D03"/>
    <w:rsid w:val="00EC5066"/>
    <w:rsid w:val="00EC5F47"/>
    <w:rsid w:val="00EC5F54"/>
    <w:rsid w:val="00ED0BE4"/>
    <w:rsid w:val="00ED19DF"/>
    <w:rsid w:val="00ED4437"/>
    <w:rsid w:val="00ED4551"/>
    <w:rsid w:val="00ED5108"/>
    <w:rsid w:val="00ED6FBF"/>
    <w:rsid w:val="00ED7769"/>
    <w:rsid w:val="00EE1C4F"/>
    <w:rsid w:val="00EE21CF"/>
    <w:rsid w:val="00EE3B4A"/>
    <w:rsid w:val="00EE3E69"/>
    <w:rsid w:val="00EE679D"/>
    <w:rsid w:val="00EF0353"/>
    <w:rsid w:val="00EF0BD2"/>
    <w:rsid w:val="00EF1309"/>
    <w:rsid w:val="00EF289C"/>
    <w:rsid w:val="00EF3C0C"/>
    <w:rsid w:val="00EF443B"/>
    <w:rsid w:val="00EF4D74"/>
    <w:rsid w:val="00EF5629"/>
    <w:rsid w:val="00EF663B"/>
    <w:rsid w:val="00EF6F2B"/>
    <w:rsid w:val="00EF749A"/>
    <w:rsid w:val="00F01EB6"/>
    <w:rsid w:val="00F02792"/>
    <w:rsid w:val="00F03164"/>
    <w:rsid w:val="00F03A4D"/>
    <w:rsid w:val="00F05771"/>
    <w:rsid w:val="00F05C7E"/>
    <w:rsid w:val="00F06DCA"/>
    <w:rsid w:val="00F1015A"/>
    <w:rsid w:val="00F10AC9"/>
    <w:rsid w:val="00F10D6A"/>
    <w:rsid w:val="00F11A1B"/>
    <w:rsid w:val="00F1224A"/>
    <w:rsid w:val="00F122CB"/>
    <w:rsid w:val="00F148F3"/>
    <w:rsid w:val="00F16AFE"/>
    <w:rsid w:val="00F16E8C"/>
    <w:rsid w:val="00F20291"/>
    <w:rsid w:val="00F223FC"/>
    <w:rsid w:val="00F2257B"/>
    <w:rsid w:val="00F22EC7"/>
    <w:rsid w:val="00F23728"/>
    <w:rsid w:val="00F24825"/>
    <w:rsid w:val="00F25677"/>
    <w:rsid w:val="00F26270"/>
    <w:rsid w:val="00F2648E"/>
    <w:rsid w:val="00F27214"/>
    <w:rsid w:val="00F27DF3"/>
    <w:rsid w:val="00F304E4"/>
    <w:rsid w:val="00F31390"/>
    <w:rsid w:val="00F3205B"/>
    <w:rsid w:val="00F32B61"/>
    <w:rsid w:val="00F35187"/>
    <w:rsid w:val="00F35763"/>
    <w:rsid w:val="00F35FBA"/>
    <w:rsid w:val="00F36855"/>
    <w:rsid w:val="00F3779F"/>
    <w:rsid w:val="00F37C56"/>
    <w:rsid w:val="00F40199"/>
    <w:rsid w:val="00F40886"/>
    <w:rsid w:val="00F41372"/>
    <w:rsid w:val="00F41B1B"/>
    <w:rsid w:val="00F42A60"/>
    <w:rsid w:val="00F43A6E"/>
    <w:rsid w:val="00F44F9B"/>
    <w:rsid w:val="00F44FF6"/>
    <w:rsid w:val="00F45980"/>
    <w:rsid w:val="00F45A2D"/>
    <w:rsid w:val="00F45FAF"/>
    <w:rsid w:val="00F4696D"/>
    <w:rsid w:val="00F46E48"/>
    <w:rsid w:val="00F47399"/>
    <w:rsid w:val="00F47986"/>
    <w:rsid w:val="00F50398"/>
    <w:rsid w:val="00F507B6"/>
    <w:rsid w:val="00F532CC"/>
    <w:rsid w:val="00F558DF"/>
    <w:rsid w:val="00F562E9"/>
    <w:rsid w:val="00F563AA"/>
    <w:rsid w:val="00F5741E"/>
    <w:rsid w:val="00F60322"/>
    <w:rsid w:val="00F63644"/>
    <w:rsid w:val="00F63B83"/>
    <w:rsid w:val="00F64FC4"/>
    <w:rsid w:val="00F65DC4"/>
    <w:rsid w:val="00F65EEF"/>
    <w:rsid w:val="00F665A0"/>
    <w:rsid w:val="00F6797D"/>
    <w:rsid w:val="00F709C8"/>
    <w:rsid w:val="00F70DB8"/>
    <w:rsid w:val="00F7224A"/>
    <w:rsid w:val="00F72256"/>
    <w:rsid w:val="00F724CD"/>
    <w:rsid w:val="00F72A99"/>
    <w:rsid w:val="00F73F09"/>
    <w:rsid w:val="00F74AD8"/>
    <w:rsid w:val="00F753BC"/>
    <w:rsid w:val="00F821AC"/>
    <w:rsid w:val="00F821C2"/>
    <w:rsid w:val="00F83B0A"/>
    <w:rsid w:val="00F84A1A"/>
    <w:rsid w:val="00F858D8"/>
    <w:rsid w:val="00F86518"/>
    <w:rsid w:val="00F8721F"/>
    <w:rsid w:val="00F93DE0"/>
    <w:rsid w:val="00F945C9"/>
    <w:rsid w:val="00F94F3A"/>
    <w:rsid w:val="00FA02CA"/>
    <w:rsid w:val="00FA08E9"/>
    <w:rsid w:val="00FA100C"/>
    <w:rsid w:val="00FA1690"/>
    <w:rsid w:val="00FA23A9"/>
    <w:rsid w:val="00FA3B98"/>
    <w:rsid w:val="00FA5AD2"/>
    <w:rsid w:val="00FA6755"/>
    <w:rsid w:val="00FB41B6"/>
    <w:rsid w:val="00FB4383"/>
    <w:rsid w:val="00FB53A4"/>
    <w:rsid w:val="00FB6450"/>
    <w:rsid w:val="00FB6D65"/>
    <w:rsid w:val="00FB7096"/>
    <w:rsid w:val="00FB7339"/>
    <w:rsid w:val="00FB74A7"/>
    <w:rsid w:val="00FC0FC5"/>
    <w:rsid w:val="00FC2038"/>
    <w:rsid w:val="00FC2EDC"/>
    <w:rsid w:val="00FC41FE"/>
    <w:rsid w:val="00FC4FDD"/>
    <w:rsid w:val="00FC7094"/>
    <w:rsid w:val="00FD0311"/>
    <w:rsid w:val="00FD0817"/>
    <w:rsid w:val="00FD0A6A"/>
    <w:rsid w:val="00FD0B96"/>
    <w:rsid w:val="00FD150A"/>
    <w:rsid w:val="00FD326C"/>
    <w:rsid w:val="00FD6F45"/>
    <w:rsid w:val="00FD783F"/>
    <w:rsid w:val="00FE12AC"/>
    <w:rsid w:val="00FE3731"/>
    <w:rsid w:val="00FE7941"/>
    <w:rsid w:val="00FF0A3A"/>
    <w:rsid w:val="00FF0B70"/>
    <w:rsid w:val="00FF11B2"/>
    <w:rsid w:val="00FF12C0"/>
    <w:rsid w:val="00FF16D0"/>
    <w:rsid w:val="00FF4549"/>
    <w:rsid w:val="00FF65DB"/>
    <w:rsid w:val="00FF7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017EA"/>
    <w:rPr>
      <w:sz w:val="16"/>
      <w:szCs w:val="16"/>
    </w:rPr>
  </w:style>
  <w:style w:type="paragraph" w:styleId="Tekstopmerking">
    <w:name w:val="annotation text"/>
    <w:basedOn w:val="Standaard"/>
    <w:link w:val="TekstopmerkingChar"/>
    <w:uiPriority w:val="99"/>
    <w:semiHidden/>
    <w:unhideWhenUsed/>
    <w:rsid w:val="001017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17EA"/>
    <w:rPr>
      <w:sz w:val="20"/>
      <w:szCs w:val="20"/>
    </w:rPr>
  </w:style>
  <w:style w:type="paragraph" w:styleId="Onderwerpvanopmerking">
    <w:name w:val="annotation subject"/>
    <w:basedOn w:val="Tekstopmerking"/>
    <w:next w:val="Tekstopmerking"/>
    <w:link w:val="OnderwerpvanopmerkingChar"/>
    <w:uiPriority w:val="99"/>
    <w:semiHidden/>
    <w:unhideWhenUsed/>
    <w:rsid w:val="001017EA"/>
    <w:rPr>
      <w:b/>
      <w:bCs/>
    </w:rPr>
  </w:style>
  <w:style w:type="character" w:customStyle="1" w:styleId="OnderwerpvanopmerkingChar">
    <w:name w:val="Onderwerp van opmerking Char"/>
    <w:basedOn w:val="TekstopmerkingChar"/>
    <w:link w:val="Onderwerpvanopmerking"/>
    <w:uiPriority w:val="99"/>
    <w:semiHidden/>
    <w:rsid w:val="001017EA"/>
    <w:rPr>
      <w:b/>
      <w:bCs/>
      <w:sz w:val="20"/>
      <w:szCs w:val="20"/>
    </w:rPr>
  </w:style>
  <w:style w:type="paragraph" w:styleId="Ballontekst">
    <w:name w:val="Balloon Text"/>
    <w:basedOn w:val="Standaard"/>
    <w:link w:val="BallontekstChar"/>
    <w:uiPriority w:val="99"/>
    <w:semiHidden/>
    <w:unhideWhenUsed/>
    <w:rsid w:val="001017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7EA"/>
    <w:rPr>
      <w:rFonts w:ascii="Tahoma" w:hAnsi="Tahoma" w:cs="Tahoma"/>
      <w:sz w:val="16"/>
      <w:szCs w:val="16"/>
    </w:rPr>
  </w:style>
  <w:style w:type="paragraph" w:styleId="Koptekst">
    <w:name w:val="header"/>
    <w:basedOn w:val="Standaard"/>
    <w:link w:val="KoptekstChar"/>
    <w:uiPriority w:val="99"/>
    <w:unhideWhenUsed/>
    <w:rsid w:val="008077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77DE"/>
  </w:style>
  <w:style w:type="paragraph" w:styleId="Voettekst">
    <w:name w:val="footer"/>
    <w:basedOn w:val="Standaard"/>
    <w:link w:val="VoettekstChar"/>
    <w:uiPriority w:val="99"/>
    <w:unhideWhenUsed/>
    <w:rsid w:val="008077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7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017EA"/>
    <w:rPr>
      <w:sz w:val="16"/>
      <w:szCs w:val="16"/>
    </w:rPr>
  </w:style>
  <w:style w:type="paragraph" w:styleId="Tekstopmerking">
    <w:name w:val="annotation text"/>
    <w:basedOn w:val="Standaard"/>
    <w:link w:val="TekstopmerkingChar"/>
    <w:uiPriority w:val="99"/>
    <w:semiHidden/>
    <w:unhideWhenUsed/>
    <w:rsid w:val="001017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17EA"/>
    <w:rPr>
      <w:sz w:val="20"/>
      <w:szCs w:val="20"/>
    </w:rPr>
  </w:style>
  <w:style w:type="paragraph" w:styleId="Onderwerpvanopmerking">
    <w:name w:val="annotation subject"/>
    <w:basedOn w:val="Tekstopmerking"/>
    <w:next w:val="Tekstopmerking"/>
    <w:link w:val="OnderwerpvanopmerkingChar"/>
    <w:uiPriority w:val="99"/>
    <w:semiHidden/>
    <w:unhideWhenUsed/>
    <w:rsid w:val="001017EA"/>
    <w:rPr>
      <w:b/>
      <w:bCs/>
    </w:rPr>
  </w:style>
  <w:style w:type="character" w:customStyle="1" w:styleId="OnderwerpvanopmerkingChar">
    <w:name w:val="Onderwerp van opmerking Char"/>
    <w:basedOn w:val="TekstopmerkingChar"/>
    <w:link w:val="Onderwerpvanopmerking"/>
    <w:uiPriority w:val="99"/>
    <w:semiHidden/>
    <w:rsid w:val="001017EA"/>
    <w:rPr>
      <w:b/>
      <w:bCs/>
      <w:sz w:val="20"/>
      <w:szCs w:val="20"/>
    </w:rPr>
  </w:style>
  <w:style w:type="paragraph" w:styleId="Ballontekst">
    <w:name w:val="Balloon Text"/>
    <w:basedOn w:val="Standaard"/>
    <w:link w:val="BallontekstChar"/>
    <w:uiPriority w:val="99"/>
    <w:semiHidden/>
    <w:unhideWhenUsed/>
    <w:rsid w:val="001017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7EA"/>
    <w:rPr>
      <w:rFonts w:ascii="Tahoma" w:hAnsi="Tahoma" w:cs="Tahoma"/>
      <w:sz w:val="16"/>
      <w:szCs w:val="16"/>
    </w:rPr>
  </w:style>
  <w:style w:type="paragraph" w:styleId="Koptekst">
    <w:name w:val="header"/>
    <w:basedOn w:val="Standaard"/>
    <w:link w:val="KoptekstChar"/>
    <w:uiPriority w:val="99"/>
    <w:unhideWhenUsed/>
    <w:rsid w:val="008077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77DE"/>
  </w:style>
  <w:style w:type="paragraph" w:styleId="Voettekst">
    <w:name w:val="footer"/>
    <w:basedOn w:val="Standaard"/>
    <w:link w:val="VoettekstChar"/>
    <w:uiPriority w:val="99"/>
    <w:unhideWhenUsed/>
    <w:rsid w:val="008077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9084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Jolanda van Ham-Becks</cp:lastModifiedBy>
  <cp:revision>3</cp:revision>
  <cp:lastPrinted>2015-01-08T11:19:00Z</cp:lastPrinted>
  <dcterms:created xsi:type="dcterms:W3CDTF">2015-01-08T11:19:00Z</dcterms:created>
  <dcterms:modified xsi:type="dcterms:W3CDTF">2015-01-08T11:19:00Z</dcterms:modified>
</cp:coreProperties>
</file>